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30E3" w14:textId="77777777" w:rsidR="00BE4EAC" w:rsidRDefault="00E623B1" w:rsidP="007E4655">
      <w:pPr>
        <w:pStyle w:val="Title"/>
        <w:rPr>
          <w:rFonts w:ascii="Times New Roman" w:hAnsi="Times New Roman"/>
          <w:b/>
          <w:sz w:val="32"/>
          <w:szCs w:val="32"/>
        </w:rPr>
      </w:pPr>
      <w:r w:rsidRPr="00E623B1">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0881E29E" wp14:editId="79DF6AD6">
                <wp:simplePos x="0" y="0"/>
                <wp:positionH relativeFrom="column">
                  <wp:posOffset>-455475</wp:posOffset>
                </wp:positionH>
                <wp:positionV relativeFrom="paragraph">
                  <wp:posOffset>1217139</wp:posOffset>
                </wp:positionV>
                <wp:extent cx="2600864"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864" cy="1403985"/>
                        </a:xfrm>
                        <a:prstGeom prst="rect">
                          <a:avLst/>
                        </a:prstGeom>
                        <a:solidFill>
                          <a:srgbClr val="FFFFFF"/>
                        </a:solidFill>
                        <a:ln w="9525">
                          <a:solidFill>
                            <a:srgbClr val="000000"/>
                          </a:solidFill>
                          <a:miter lim="800000"/>
                          <a:headEnd/>
                          <a:tailEnd/>
                        </a:ln>
                      </wps:spPr>
                      <wps:txbx>
                        <w:txbxContent>
                          <w:p w14:paraId="100B3064" w14:textId="77777777" w:rsidR="000C4324" w:rsidRDefault="000C4324" w:rsidP="006D4606">
                            <w:pPr>
                              <w:shd w:val="clear" w:color="auto" w:fill="FF0000"/>
                              <w:jc w:val="center"/>
                              <w:rPr>
                                <w:b/>
                              </w:rPr>
                            </w:pPr>
                            <w:r>
                              <w:rPr>
                                <w:b/>
                              </w:rPr>
                              <w:t>PUBLIC PARTICPATION INFO:</w:t>
                            </w:r>
                          </w:p>
                          <w:p w14:paraId="184C250D" w14:textId="77777777" w:rsidR="000C4324" w:rsidRPr="00E623B1" w:rsidRDefault="000C4324" w:rsidP="006D4606">
                            <w:pPr>
                              <w:shd w:val="clear" w:color="auto" w:fill="FF0000"/>
                              <w:jc w:val="center"/>
                              <w:rPr>
                                <w:b/>
                              </w:rPr>
                            </w:pPr>
                            <w:r>
                              <w:rPr>
                                <w:b/>
                              </w:rPr>
                              <w:t>THIS MEETING WILL BE HELD IN PERSON AT STATION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81E29E" id="_x0000_t202" coordsize="21600,21600" o:spt="202" path="m,l,21600r21600,l21600,xe">
                <v:stroke joinstyle="miter"/>
                <v:path gradientshapeok="t" o:connecttype="rect"/>
              </v:shapetype>
              <v:shape id="Text Box 2" o:spid="_x0000_s1026" type="#_x0000_t202" style="position:absolute;left:0;text-align:left;margin-left:-35.85pt;margin-top:95.85pt;width:20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MYEQ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ZMs9XyzklHG3Tef5yvVqkGKx4/G6dD28FaBKFkjrsaoJnp3sfYjqseHSJ0TwoWe+lUklx&#10;h2qnHDkxnIB9OiP6T27KkK6k68VsMTDwV4g8nT9BaBlwlJXUJV1dnFgReXtj6jRogUk1yJiyMiOR&#10;kbuBxdBXPTpGQiuoz0ipg2FkccVQaMF9p6TDcS2p/3ZkTlCi3hlsy3o6n8f5Tsp88WqGiru2VNcW&#10;ZjhClTRQMoi7kHYiEWZvsX17mYh9ymTMFccw8T2uTJzzaz15PS329gcAAAD//wMAUEsDBBQABgAI&#10;AAAAIQDDZAhX3wAAAAsBAAAPAAAAZHJzL2Rvd25yZXYueG1sTI/BbsIwDIbvk/YOkSftgiAtHRS6&#10;pmhD4rQTHbuHxmurNU7XBChvP3NiN1v/p9+f881oO3HGwbeOFMSzCARS5UxLtYLD5266AuGDJqM7&#10;R6jgih42xeNDrjPjLrTHcxlqwSXkM62gCaHPpPRVg1b7meuROPt2g9WB16GWZtAXLrednEfRUlrd&#10;El9odI/bBquf8mQVLH/LZPLxZSa0v+7eh8ouzPawUOr5aXx7BRFwDHcYbvqsDgU7Hd2JjBedgmka&#10;p4xysL4NTCRJugZxVPASz1cgi1z+/6H4AwAA//8DAFBLAQItABQABgAIAAAAIQC2gziS/gAAAOEB&#10;AAATAAAAAAAAAAAAAAAAAAAAAABbQ29udGVudF9UeXBlc10ueG1sUEsBAi0AFAAGAAgAAAAhADj9&#10;If/WAAAAlAEAAAsAAAAAAAAAAAAAAAAALwEAAF9yZWxzLy5yZWxzUEsBAi0AFAAGAAgAAAAhAGza&#10;8xgRAgAAIAQAAA4AAAAAAAAAAAAAAAAALgIAAGRycy9lMm9Eb2MueG1sUEsBAi0AFAAGAAgAAAAh&#10;AMNkCFffAAAACwEAAA8AAAAAAAAAAAAAAAAAawQAAGRycy9kb3ducmV2LnhtbFBLBQYAAAAABAAE&#10;APMAAAB3BQAAAAA=&#10;">
                <v:textbox style="mso-fit-shape-to-text:t">
                  <w:txbxContent>
                    <w:p w14:paraId="100B3064" w14:textId="77777777" w:rsidR="000C4324" w:rsidRDefault="000C4324" w:rsidP="006D4606">
                      <w:pPr>
                        <w:shd w:val="clear" w:color="auto" w:fill="FF0000"/>
                        <w:jc w:val="center"/>
                        <w:rPr>
                          <w:b/>
                        </w:rPr>
                      </w:pPr>
                      <w:r>
                        <w:rPr>
                          <w:b/>
                        </w:rPr>
                        <w:t>PUBLIC PARTICPATION INFO:</w:t>
                      </w:r>
                    </w:p>
                    <w:p w14:paraId="184C250D" w14:textId="77777777" w:rsidR="000C4324" w:rsidRPr="00E623B1" w:rsidRDefault="000C4324" w:rsidP="006D4606">
                      <w:pPr>
                        <w:shd w:val="clear" w:color="auto" w:fill="FF0000"/>
                        <w:jc w:val="center"/>
                        <w:rPr>
                          <w:b/>
                        </w:rPr>
                      </w:pPr>
                      <w:r>
                        <w:rPr>
                          <w:b/>
                        </w:rPr>
                        <w:t>THIS MEETING WILL BE HELD IN PERSON AT STATION 7</w:t>
                      </w:r>
                    </w:p>
                  </w:txbxContent>
                </v:textbox>
              </v:shape>
            </w:pict>
          </mc:Fallback>
        </mc:AlternateContent>
      </w:r>
      <w:r w:rsidR="00BB063F">
        <w:rPr>
          <w:rFonts w:ascii="Times New Roman" w:hAnsi="Times New Roman"/>
          <w:b/>
          <w:sz w:val="32"/>
          <w:szCs w:val="32"/>
        </w:rPr>
        <w:t xml:space="preserve"> </w:t>
      </w:r>
      <w:r w:rsidR="009C390C">
        <w:rPr>
          <w:rFonts w:ascii="Times New Roman" w:hAnsi="Times New Roman"/>
          <w:b/>
          <w:sz w:val="32"/>
          <w:szCs w:val="32"/>
        </w:rPr>
        <w:t xml:space="preserve"> </w:t>
      </w:r>
      <w:r w:rsidR="006519BC">
        <w:rPr>
          <w:noProof/>
        </w:rPr>
        <w:drawing>
          <wp:inline distT="0" distB="0" distL="0" distR="0" wp14:anchorId="0B1290BA" wp14:editId="6246E225">
            <wp:extent cx="1966047" cy="1932316"/>
            <wp:effectExtent l="0" t="0" r="0" b="0"/>
            <wp:docPr id="1" name="Picture 1" descr="new lv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vfd logo.jpg"/>
                    <pic:cNvPicPr>
                      <a:picLocks noChangeAspect="1" noChangeArrowheads="1"/>
                    </pic:cNvPicPr>
                  </pic:nvPicPr>
                  <pic:blipFill>
                    <a:blip r:embed="rId8" cstate="print"/>
                    <a:srcRect/>
                    <a:stretch>
                      <a:fillRect/>
                    </a:stretch>
                  </pic:blipFill>
                  <pic:spPr bwMode="auto">
                    <a:xfrm>
                      <a:off x="0" y="0"/>
                      <a:ext cx="1967251" cy="1933500"/>
                    </a:xfrm>
                    <a:prstGeom prst="rect">
                      <a:avLst/>
                    </a:prstGeom>
                    <a:noFill/>
                    <a:ln w="9525">
                      <a:noFill/>
                      <a:miter lim="800000"/>
                      <a:headEnd/>
                      <a:tailEnd/>
                    </a:ln>
                  </pic:spPr>
                </pic:pic>
              </a:graphicData>
            </a:graphic>
          </wp:inline>
        </w:drawing>
      </w:r>
    </w:p>
    <w:p w14:paraId="5321568C" w14:textId="77777777" w:rsidR="006D14A5" w:rsidRPr="009021C3" w:rsidRDefault="006D14A5" w:rsidP="007E4655">
      <w:pPr>
        <w:pStyle w:val="Title"/>
        <w:rPr>
          <w:rFonts w:ascii="Times New Roman" w:hAnsi="Times New Roman"/>
          <w:b/>
          <w:sz w:val="16"/>
          <w:szCs w:val="16"/>
        </w:rPr>
      </w:pPr>
    </w:p>
    <w:p w14:paraId="410209C8" w14:textId="77777777" w:rsidR="007E4655" w:rsidRPr="00C57B9F" w:rsidRDefault="007E4655" w:rsidP="007E4655">
      <w:pPr>
        <w:pStyle w:val="Title"/>
        <w:rPr>
          <w:rFonts w:asciiTheme="minorHAnsi" w:hAnsiTheme="minorHAnsi" w:cstheme="minorHAnsi"/>
          <w:b/>
          <w:sz w:val="32"/>
          <w:szCs w:val="32"/>
        </w:rPr>
      </w:pPr>
      <w:r w:rsidRPr="00C57B9F">
        <w:rPr>
          <w:rFonts w:asciiTheme="minorHAnsi" w:hAnsiTheme="minorHAnsi" w:cstheme="minorHAnsi"/>
          <w:b/>
          <w:sz w:val="32"/>
          <w:szCs w:val="32"/>
        </w:rPr>
        <w:t>AGENDA</w:t>
      </w:r>
    </w:p>
    <w:p w14:paraId="063E1E18" w14:textId="77777777" w:rsidR="007E4655" w:rsidRPr="00C57B9F" w:rsidRDefault="007E4655" w:rsidP="007E4655">
      <w:pPr>
        <w:pStyle w:val="Subtitle"/>
        <w:rPr>
          <w:rFonts w:asciiTheme="minorHAnsi" w:hAnsiTheme="minorHAnsi" w:cstheme="minorHAnsi"/>
        </w:rPr>
      </w:pPr>
      <w:r w:rsidRPr="00C57B9F">
        <w:rPr>
          <w:rFonts w:asciiTheme="minorHAnsi" w:hAnsiTheme="minorHAnsi" w:cstheme="minorHAnsi"/>
        </w:rPr>
        <w:t>LAKE VALLEY FIRE PROTECTION DISTRICT</w:t>
      </w:r>
    </w:p>
    <w:p w14:paraId="1815296E" w14:textId="77777777"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2211 Keetak Street, Meyers, CA</w:t>
      </w:r>
    </w:p>
    <w:p w14:paraId="7EE328F7" w14:textId="77777777"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Regular Meeting of the Board of Directors</w:t>
      </w:r>
    </w:p>
    <w:p w14:paraId="6BA77AEC" w14:textId="77777777" w:rsidR="007E4655" w:rsidRPr="00C57B9F" w:rsidRDefault="0095098C" w:rsidP="007E4655">
      <w:pPr>
        <w:jc w:val="center"/>
        <w:rPr>
          <w:rFonts w:asciiTheme="minorHAnsi" w:hAnsiTheme="minorHAnsi" w:cstheme="minorHAnsi"/>
          <w:b/>
          <w:bCs/>
          <w:color w:val="000000"/>
        </w:rPr>
      </w:pPr>
      <w:r w:rsidRPr="00C57B9F">
        <w:rPr>
          <w:rFonts w:asciiTheme="minorHAnsi" w:hAnsiTheme="minorHAnsi" w:cstheme="minorHAnsi"/>
          <w:b/>
          <w:bCs/>
          <w:color w:val="000000"/>
        </w:rPr>
        <w:t>4</w:t>
      </w:r>
      <w:r w:rsidR="00F957E8" w:rsidRPr="00C57B9F">
        <w:rPr>
          <w:rFonts w:asciiTheme="minorHAnsi" w:hAnsiTheme="minorHAnsi" w:cstheme="minorHAnsi"/>
          <w:b/>
          <w:bCs/>
          <w:color w:val="000000"/>
        </w:rPr>
        <w:t>:00</w:t>
      </w:r>
      <w:r w:rsidR="007E4655" w:rsidRPr="00C57B9F">
        <w:rPr>
          <w:rFonts w:asciiTheme="minorHAnsi" w:hAnsiTheme="minorHAnsi" w:cstheme="minorHAnsi"/>
          <w:b/>
          <w:bCs/>
          <w:color w:val="000000"/>
        </w:rPr>
        <w:t xml:space="preserve"> p.m.</w:t>
      </w:r>
    </w:p>
    <w:p w14:paraId="13239EDB" w14:textId="77777777" w:rsidR="007E4655" w:rsidRPr="00C57B9F" w:rsidRDefault="00C57B9F" w:rsidP="004D7BC2">
      <w:pPr>
        <w:jc w:val="center"/>
        <w:rPr>
          <w:rFonts w:asciiTheme="minorHAnsi" w:hAnsiTheme="minorHAnsi" w:cstheme="minorHAnsi"/>
          <w:b/>
          <w:bCs/>
          <w:color w:val="000000"/>
        </w:rPr>
      </w:pPr>
      <w:r w:rsidRPr="00C57B9F">
        <w:rPr>
          <w:rFonts w:asciiTheme="minorHAnsi" w:hAnsiTheme="minorHAnsi" w:cstheme="minorHAnsi"/>
          <w:b/>
          <w:bCs/>
          <w:color w:val="000000"/>
        </w:rPr>
        <w:t>January 5, 2023</w:t>
      </w:r>
    </w:p>
    <w:p w14:paraId="5891F96B" w14:textId="77777777" w:rsidR="007E4655" w:rsidRPr="00C57B9F" w:rsidRDefault="007E4655" w:rsidP="007E4655">
      <w:pPr>
        <w:rPr>
          <w:rFonts w:asciiTheme="minorHAnsi" w:hAnsiTheme="minorHAnsi" w:cstheme="minorHAnsi"/>
          <w:b/>
          <w:bCs/>
          <w:color w:val="000000"/>
          <w:sz w:val="16"/>
          <w:szCs w:val="16"/>
        </w:rPr>
      </w:pPr>
    </w:p>
    <w:p w14:paraId="731A711C" w14:textId="77777777" w:rsidR="007E4655" w:rsidRPr="00C57B9F" w:rsidRDefault="007E4655" w:rsidP="007E4655">
      <w:pPr>
        <w:numPr>
          <w:ilvl w:val="0"/>
          <w:numId w:val="1"/>
        </w:numPr>
        <w:rPr>
          <w:rFonts w:asciiTheme="minorHAnsi" w:hAnsiTheme="minorHAnsi" w:cstheme="minorHAnsi"/>
          <w:b/>
          <w:bCs/>
          <w:color w:val="000000"/>
        </w:rPr>
      </w:pPr>
      <w:r w:rsidRPr="00C57B9F">
        <w:rPr>
          <w:rFonts w:asciiTheme="minorHAnsi" w:hAnsiTheme="minorHAnsi" w:cstheme="minorHAnsi"/>
          <w:b/>
          <w:bCs/>
          <w:color w:val="000000"/>
        </w:rPr>
        <w:t>PLEDGE OF ALLEGIANCE</w:t>
      </w:r>
    </w:p>
    <w:p w14:paraId="587226F2" w14:textId="77777777" w:rsidR="007E4655" w:rsidRPr="00C57B9F" w:rsidRDefault="007E4655" w:rsidP="007E4655">
      <w:pPr>
        <w:ind w:left="1170"/>
        <w:rPr>
          <w:rFonts w:asciiTheme="minorHAnsi" w:hAnsiTheme="minorHAnsi" w:cstheme="minorHAnsi"/>
          <w:b/>
          <w:bCs/>
          <w:color w:val="000000"/>
          <w:sz w:val="16"/>
          <w:szCs w:val="16"/>
        </w:rPr>
      </w:pPr>
    </w:p>
    <w:p w14:paraId="2E4D01C9" w14:textId="77777777" w:rsidR="001F39EC" w:rsidRPr="00C57B9F" w:rsidRDefault="009E531A" w:rsidP="001F39EC">
      <w:pPr>
        <w:numPr>
          <w:ilvl w:val="0"/>
          <w:numId w:val="1"/>
        </w:numPr>
        <w:rPr>
          <w:rFonts w:asciiTheme="minorHAnsi" w:hAnsiTheme="minorHAnsi" w:cstheme="minorHAnsi"/>
          <w:b/>
          <w:bCs/>
          <w:color w:val="000000"/>
        </w:rPr>
      </w:pPr>
      <w:r w:rsidRPr="00C57B9F">
        <w:rPr>
          <w:rFonts w:asciiTheme="minorHAnsi" w:hAnsiTheme="minorHAnsi" w:cstheme="minorHAnsi"/>
          <w:b/>
          <w:bCs/>
          <w:color w:val="000000"/>
        </w:rPr>
        <w:t>R</w:t>
      </w:r>
      <w:r w:rsidR="007E4655" w:rsidRPr="00C57B9F">
        <w:rPr>
          <w:rFonts w:asciiTheme="minorHAnsi" w:hAnsiTheme="minorHAnsi" w:cstheme="minorHAnsi"/>
          <w:b/>
          <w:bCs/>
          <w:color w:val="000000"/>
        </w:rPr>
        <w:t>OLL CALL</w:t>
      </w:r>
    </w:p>
    <w:p w14:paraId="5B4A36C3" w14:textId="77777777" w:rsidR="000320D3" w:rsidRPr="00C57B9F" w:rsidRDefault="000320D3" w:rsidP="000320D3">
      <w:pPr>
        <w:pStyle w:val="ListParagraph"/>
        <w:rPr>
          <w:rFonts w:asciiTheme="minorHAnsi" w:hAnsiTheme="minorHAnsi" w:cstheme="minorHAnsi"/>
          <w:b/>
          <w:bCs/>
          <w:color w:val="000000"/>
          <w:sz w:val="16"/>
          <w:szCs w:val="16"/>
        </w:rPr>
      </w:pPr>
    </w:p>
    <w:p w14:paraId="4923C044" w14:textId="77777777" w:rsidR="007E4655" w:rsidRPr="00C57B9F" w:rsidRDefault="00787D34" w:rsidP="008763B0">
      <w:pPr>
        <w:ind w:left="450"/>
        <w:rPr>
          <w:rFonts w:asciiTheme="minorHAnsi" w:hAnsiTheme="minorHAnsi" w:cstheme="minorHAnsi"/>
          <w:b/>
          <w:bCs/>
          <w:color w:val="000000"/>
          <w:sz w:val="16"/>
          <w:szCs w:val="16"/>
        </w:rPr>
      </w:pPr>
      <w:r w:rsidRPr="00C57B9F">
        <w:rPr>
          <w:rFonts w:asciiTheme="minorHAnsi" w:hAnsiTheme="minorHAnsi" w:cstheme="minorHAnsi"/>
          <w:b/>
          <w:bCs/>
          <w:color w:val="000000"/>
        </w:rPr>
        <w:t>3</w:t>
      </w:r>
      <w:r w:rsidR="00AB11B2"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APPROVAL OF AGENDA</w:t>
      </w:r>
    </w:p>
    <w:p w14:paraId="7B93B9FB" w14:textId="77777777" w:rsidR="006475FB" w:rsidRPr="00C57B9F" w:rsidRDefault="006475FB" w:rsidP="0095681A">
      <w:pPr>
        <w:pStyle w:val="ListParagraph"/>
        <w:ind w:left="810"/>
        <w:rPr>
          <w:rFonts w:asciiTheme="minorHAnsi" w:hAnsiTheme="minorHAnsi" w:cstheme="minorHAnsi"/>
          <w:b/>
          <w:bCs/>
        </w:rPr>
      </w:pPr>
    </w:p>
    <w:p w14:paraId="6D52C4BF" w14:textId="77777777" w:rsidR="006475FB" w:rsidRPr="00C57B9F" w:rsidRDefault="006475FB" w:rsidP="006475FB">
      <w:pPr>
        <w:pStyle w:val="ListParagraph"/>
        <w:numPr>
          <w:ilvl w:val="0"/>
          <w:numId w:val="6"/>
        </w:numPr>
        <w:rPr>
          <w:rFonts w:asciiTheme="minorHAnsi" w:hAnsiTheme="minorHAnsi" w:cstheme="minorHAnsi"/>
          <w:b/>
          <w:bCs/>
        </w:rPr>
      </w:pPr>
      <w:r w:rsidRPr="00C57B9F">
        <w:rPr>
          <w:rFonts w:asciiTheme="minorHAnsi" w:hAnsiTheme="minorHAnsi" w:cstheme="minorHAnsi"/>
          <w:b/>
          <w:bCs/>
          <w:sz w:val="20"/>
          <w:szCs w:val="20"/>
        </w:rPr>
        <w:t xml:space="preserve">      </w:t>
      </w:r>
      <w:r w:rsidRPr="00C57B9F">
        <w:rPr>
          <w:rFonts w:asciiTheme="minorHAnsi" w:hAnsiTheme="minorHAnsi" w:cstheme="minorHAnsi"/>
          <w:b/>
          <w:bCs/>
        </w:rPr>
        <w:t xml:space="preserve">READING OF THE MINUTES OF THE REGULAR MEETING FOR </w:t>
      </w:r>
    </w:p>
    <w:p w14:paraId="1B52C940" w14:textId="77777777" w:rsidR="00C57622" w:rsidRPr="00C57B9F" w:rsidRDefault="006475FB" w:rsidP="006475FB">
      <w:pPr>
        <w:pStyle w:val="ListParagraph"/>
        <w:ind w:left="810"/>
        <w:rPr>
          <w:rFonts w:asciiTheme="minorHAnsi" w:hAnsiTheme="minorHAnsi" w:cstheme="minorHAnsi"/>
          <w:b/>
          <w:bCs/>
        </w:rPr>
      </w:pPr>
      <w:r w:rsidRPr="00C57B9F">
        <w:rPr>
          <w:rFonts w:asciiTheme="minorHAnsi" w:hAnsiTheme="minorHAnsi" w:cstheme="minorHAnsi"/>
          <w:b/>
          <w:bCs/>
        </w:rPr>
        <w:t xml:space="preserve">     </w:t>
      </w:r>
      <w:r w:rsidR="00C57B9F">
        <w:rPr>
          <w:rFonts w:asciiTheme="minorHAnsi" w:hAnsiTheme="minorHAnsi" w:cstheme="minorHAnsi"/>
          <w:b/>
          <w:bCs/>
        </w:rPr>
        <w:t>December 8</w:t>
      </w:r>
      <w:r w:rsidRPr="00C57B9F">
        <w:rPr>
          <w:rFonts w:asciiTheme="minorHAnsi" w:hAnsiTheme="minorHAnsi" w:cstheme="minorHAnsi"/>
          <w:b/>
          <w:bCs/>
        </w:rPr>
        <w:t>, 2022</w:t>
      </w:r>
    </w:p>
    <w:p w14:paraId="51FF6B73" w14:textId="77777777" w:rsidR="006475FB" w:rsidRPr="00C57B9F" w:rsidRDefault="006475FB" w:rsidP="006475FB">
      <w:pPr>
        <w:pStyle w:val="ListParagraph"/>
        <w:ind w:left="810"/>
        <w:rPr>
          <w:rFonts w:asciiTheme="minorHAnsi" w:hAnsiTheme="minorHAnsi" w:cstheme="minorHAnsi"/>
          <w:b/>
          <w:bCs/>
          <w:sz w:val="20"/>
          <w:szCs w:val="20"/>
        </w:rPr>
      </w:pPr>
    </w:p>
    <w:p w14:paraId="4EC9F464" w14:textId="77777777" w:rsidR="007E4655" w:rsidRPr="00C57B9F" w:rsidRDefault="00C5762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sz w:val="20"/>
          <w:szCs w:val="20"/>
        </w:rPr>
        <w:t xml:space="preserve">      </w:t>
      </w:r>
      <w:r w:rsidR="007E4655" w:rsidRPr="00C57B9F">
        <w:rPr>
          <w:rFonts w:asciiTheme="minorHAnsi" w:hAnsiTheme="minorHAnsi" w:cstheme="minorHAnsi"/>
          <w:b/>
          <w:bCs/>
        </w:rPr>
        <w:t>PUBLIC COMMENTS</w:t>
      </w:r>
    </w:p>
    <w:p w14:paraId="34B18376" w14:textId="77777777" w:rsidR="007E4655" w:rsidRPr="00C57B9F" w:rsidRDefault="007E4655" w:rsidP="007E4655">
      <w:pPr>
        <w:ind w:left="1080"/>
        <w:rPr>
          <w:rFonts w:asciiTheme="minorHAnsi" w:hAnsiTheme="minorHAnsi" w:cstheme="minorHAnsi"/>
          <w:b/>
          <w:bCs/>
          <w:color w:val="000000"/>
          <w:sz w:val="16"/>
          <w:szCs w:val="16"/>
        </w:rPr>
      </w:pPr>
    </w:p>
    <w:p w14:paraId="190D0542" w14:textId="77777777" w:rsidR="00DB7F3A" w:rsidRPr="00C57B9F" w:rsidRDefault="00AB11B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color w:val="000000"/>
        </w:rPr>
        <w:t xml:space="preserve">     C</w:t>
      </w:r>
      <w:r w:rsidR="007E4655" w:rsidRPr="00C57B9F">
        <w:rPr>
          <w:rFonts w:asciiTheme="minorHAnsi" w:hAnsiTheme="minorHAnsi" w:cstheme="minorHAnsi"/>
          <w:b/>
          <w:bCs/>
          <w:color w:val="000000"/>
        </w:rPr>
        <w:t>OMMUNICATIONS</w:t>
      </w:r>
    </w:p>
    <w:p w14:paraId="238F8214" w14:textId="77777777" w:rsidR="0093561B" w:rsidRPr="00C57B9F" w:rsidRDefault="0093561B" w:rsidP="0093561B">
      <w:pPr>
        <w:pStyle w:val="ListParagraph"/>
        <w:rPr>
          <w:rFonts w:asciiTheme="minorHAnsi" w:hAnsiTheme="minorHAnsi" w:cstheme="minorHAnsi"/>
          <w:b/>
          <w:bCs/>
          <w:color w:val="000000"/>
        </w:rPr>
      </w:pPr>
    </w:p>
    <w:p w14:paraId="537E0F95" w14:textId="77777777" w:rsidR="007E4655" w:rsidRPr="00C57B9F" w:rsidRDefault="008763B0" w:rsidP="004433DB">
      <w:pPr>
        <w:ind w:firstLine="450"/>
        <w:rPr>
          <w:rFonts w:asciiTheme="minorHAnsi" w:hAnsiTheme="minorHAnsi" w:cstheme="minorHAnsi"/>
        </w:rPr>
      </w:pPr>
      <w:r w:rsidRPr="00C57B9F">
        <w:rPr>
          <w:rFonts w:asciiTheme="minorHAnsi" w:hAnsiTheme="minorHAnsi" w:cstheme="minorHAnsi"/>
          <w:b/>
          <w:bCs/>
        </w:rPr>
        <w:t>7</w:t>
      </w:r>
      <w:r w:rsidR="006661E0"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rPr>
        <w:t>OLD BUSINESS</w:t>
      </w:r>
    </w:p>
    <w:p w14:paraId="2628AA90" w14:textId="77777777" w:rsidR="00906FD7" w:rsidRDefault="0093561B" w:rsidP="005677DE">
      <w:pPr>
        <w:pStyle w:val="ListParagraph"/>
        <w:numPr>
          <w:ilvl w:val="0"/>
          <w:numId w:val="3"/>
        </w:numPr>
        <w:rPr>
          <w:rFonts w:asciiTheme="minorHAnsi" w:hAnsiTheme="minorHAnsi" w:cstheme="minorHAnsi"/>
          <w:b/>
        </w:rPr>
      </w:pPr>
      <w:r w:rsidRPr="00C57B9F">
        <w:rPr>
          <w:rFonts w:asciiTheme="minorHAnsi" w:hAnsiTheme="minorHAnsi" w:cstheme="minorHAnsi"/>
          <w:b/>
        </w:rPr>
        <w:t xml:space="preserve">JPA </w:t>
      </w:r>
      <w:r w:rsidR="00906FD7" w:rsidRPr="00C57B9F">
        <w:rPr>
          <w:rFonts w:asciiTheme="minorHAnsi" w:hAnsiTheme="minorHAnsi" w:cstheme="minorHAnsi"/>
          <w:b/>
        </w:rPr>
        <w:t>Update</w:t>
      </w:r>
      <w:r w:rsidR="005677DE" w:rsidRPr="00C57B9F">
        <w:rPr>
          <w:rFonts w:asciiTheme="minorHAnsi" w:hAnsiTheme="minorHAnsi" w:cstheme="minorHAnsi"/>
          <w:b/>
        </w:rPr>
        <w:t>- Discussion</w:t>
      </w:r>
    </w:p>
    <w:p w14:paraId="01240B37" w14:textId="77777777" w:rsidR="00C57B9F" w:rsidRPr="00C57B9F" w:rsidRDefault="00C57B9F" w:rsidP="005677DE">
      <w:pPr>
        <w:pStyle w:val="ListParagraph"/>
        <w:numPr>
          <w:ilvl w:val="0"/>
          <w:numId w:val="3"/>
        </w:numPr>
        <w:rPr>
          <w:rFonts w:asciiTheme="minorHAnsi" w:hAnsiTheme="minorHAnsi" w:cstheme="minorHAnsi"/>
          <w:b/>
        </w:rPr>
      </w:pPr>
      <w:r>
        <w:rPr>
          <w:rFonts w:asciiTheme="minorHAnsi" w:hAnsiTheme="minorHAnsi" w:cstheme="minorHAnsi"/>
          <w:b/>
        </w:rPr>
        <w:t>Fire Code Second Reading</w:t>
      </w:r>
    </w:p>
    <w:p w14:paraId="5ECEF999" w14:textId="77777777" w:rsidR="00C84AFB" w:rsidRPr="00C57B9F" w:rsidRDefault="00C84AFB" w:rsidP="00C309B2">
      <w:pPr>
        <w:ind w:left="1080"/>
        <w:rPr>
          <w:rFonts w:asciiTheme="minorHAnsi" w:hAnsiTheme="minorHAnsi" w:cstheme="minorHAnsi"/>
          <w:b/>
        </w:rPr>
      </w:pPr>
    </w:p>
    <w:p w14:paraId="454A3A66" w14:textId="77777777" w:rsidR="007E4655" w:rsidRPr="00C57B9F" w:rsidRDefault="00BC332C" w:rsidP="00B03EE2">
      <w:pPr>
        <w:rPr>
          <w:rFonts w:asciiTheme="minorHAnsi" w:hAnsiTheme="minorHAnsi" w:cstheme="minorHAnsi"/>
          <w:b/>
          <w:bCs/>
          <w:color w:val="000000"/>
        </w:rPr>
      </w:pPr>
      <w:r w:rsidRPr="00C57B9F">
        <w:rPr>
          <w:rFonts w:asciiTheme="minorHAnsi" w:hAnsiTheme="minorHAnsi" w:cstheme="minorHAnsi"/>
          <w:b/>
          <w:bCs/>
        </w:rPr>
        <w:t xml:space="preserve">       </w:t>
      </w:r>
      <w:r w:rsidR="008763B0" w:rsidRPr="00C57B9F">
        <w:rPr>
          <w:rFonts w:asciiTheme="minorHAnsi" w:hAnsiTheme="minorHAnsi" w:cstheme="minorHAnsi"/>
          <w:b/>
          <w:bCs/>
        </w:rPr>
        <w:t>8</w:t>
      </w:r>
      <w:r w:rsidR="00830ABE" w:rsidRPr="00C57B9F">
        <w:rPr>
          <w:rFonts w:asciiTheme="minorHAnsi" w:hAnsiTheme="minorHAnsi" w:cstheme="minorHAnsi"/>
          <w:b/>
          <w:bCs/>
        </w:rPr>
        <w:t xml:space="preserve">.  </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color w:val="000000"/>
        </w:rPr>
        <w:t>NEW BUSINESS</w:t>
      </w:r>
    </w:p>
    <w:p w14:paraId="4BAF3BDD" w14:textId="77777777" w:rsidR="00486943" w:rsidRDefault="005677DE" w:rsidP="00C309B2">
      <w:pPr>
        <w:ind w:left="1080"/>
        <w:jc w:val="both"/>
        <w:rPr>
          <w:rFonts w:asciiTheme="minorHAnsi" w:hAnsiTheme="minorHAnsi" w:cstheme="minorHAnsi"/>
          <w:b/>
        </w:rPr>
      </w:pPr>
      <w:r w:rsidRPr="00C57B9F">
        <w:rPr>
          <w:rFonts w:asciiTheme="minorHAnsi" w:hAnsiTheme="minorHAnsi" w:cstheme="minorHAnsi"/>
          <w:b/>
        </w:rPr>
        <w:t xml:space="preserve">A. </w:t>
      </w:r>
      <w:r w:rsidR="00486943">
        <w:rPr>
          <w:rFonts w:asciiTheme="minorHAnsi" w:hAnsiTheme="minorHAnsi" w:cstheme="minorHAnsi"/>
          <w:b/>
        </w:rPr>
        <w:t xml:space="preserve"> Adopt Ordinance No. 2023-01 </w:t>
      </w:r>
    </w:p>
    <w:p w14:paraId="1C985AD7" w14:textId="77777777" w:rsidR="00DE4FFA" w:rsidRDefault="00486943" w:rsidP="00C309B2">
      <w:pPr>
        <w:ind w:left="1080"/>
        <w:jc w:val="both"/>
        <w:rPr>
          <w:rFonts w:asciiTheme="minorHAnsi" w:hAnsiTheme="minorHAnsi" w:cstheme="minorHAnsi"/>
          <w:b/>
        </w:rPr>
      </w:pPr>
      <w:r>
        <w:rPr>
          <w:rFonts w:asciiTheme="minorHAnsi" w:hAnsiTheme="minorHAnsi" w:cstheme="minorHAnsi"/>
          <w:b/>
        </w:rPr>
        <w:t xml:space="preserve">B.  </w:t>
      </w:r>
      <w:r w:rsidR="00C4116C">
        <w:rPr>
          <w:rFonts w:asciiTheme="minorHAnsi" w:hAnsiTheme="minorHAnsi" w:cstheme="minorHAnsi"/>
          <w:b/>
        </w:rPr>
        <w:t>Board Policies Update</w:t>
      </w:r>
    </w:p>
    <w:p w14:paraId="1BE19D82" w14:textId="5D347020" w:rsidR="00E50C38" w:rsidRPr="00C57B9F" w:rsidRDefault="00486943" w:rsidP="00C309B2">
      <w:pPr>
        <w:ind w:left="1080"/>
        <w:jc w:val="both"/>
        <w:rPr>
          <w:rFonts w:asciiTheme="minorHAnsi" w:hAnsiTheme="minorHAnsi" w:cstheme="minorHAnsi"/>
          <w:b/>
        </w:rPr>
      </w:pPr>
      <w:r>
        <w:rPr>
          <w:rFonts w:asciiTheme="minorHAnsi" w:hAnsiTheme="minorHAnsi" w:cstheme="minorHAnsi"/>
          <w:b/>
        </w:rPr>
        <w:t>C</w:t>
      </w:r>
      <w:r w:rsidR="00E50C38">
        <w:rPr>
          <w:rFonts w:asciiTheme="minorHAnsi" w:hAnsiTheme="minorHAnsi" w:cstheme="minorHAnsi"/>
          <w:b/>
        </w:rPr>
        <w:t xml:space="preserve">. </w:t>
      </w:r>
      <w:r>
        <w:rPr>
          <w:rFonts w:asciiTheme="minorHAnsi" w:hAnsiTheme="minorHAnsi" w:cstheme="minorHAnsi"/>
          <w:b/>
        </w:rPr>
        <w:t xml:space="preserve"> </w:t>
      </w:r>
      <w:r w:rsidR="00E50C38">
        <w:rPr>
          <w:rFonts w:asciiTheme="minorHAnsi" w:hAnsiTheme="minorHAnsi" w:cstheme="minorHAnsi"/>
          <w:b/>
        </w:rPr>
        <w:t>Readopt Rule</w:t>
      </w:r>
      <w:r w:rsidR="007B07FE">
        <w:rPr>
          <w:rFonts w:asciiTheme="minorHAnsi" w:hAnsiTheme="minorHAnsi" w:cstheme="minorHAnsi"/>
          <w:b/>
        </w:rPr>
        <w:t>s</w:t>
      </w:r>
      <w:r w:rsidR="00E50C38">
        <w:rPr>
          <w:rFonts w:asciiTheme="minorHAnsi" w:hAnsiTheme="minorHAnsi" w:cstheme="minorHAnsi"/>
          <w:b/>
        </w:rPr>
        <w:t xml:space="preserve"> of Conduct in Wages and Benefits Policy Manual</w:t>
      </w:r>
    </w:p>
    <w:p w14:paraId="39644EEE" w14:textId="77777777" w:rsidR="000F7435" w:rsidRPr="00C57B9F" w:rsidRDefault="000F7435" w:rsidP="00F06BDE">
      <w:pPr>
        <w:ind w:left="1080"/>
        <w:jc w:val="both"/>
        <w:rPr>
          <w:rFonts w:asciiTheme="minorHAnsi" w:hAnsiTheme="minorHAnsi" w:cstheme="minorHAnsi"/>
          <w:b/>
        </w:rPr>
      </w:pPr>
    </w:p>
    <w:p w14:paraId="5834DDF8" w14:textId="77777777" w:rsidR="007E4655" w:rsidRPr="00C57B9F" w:rsidRDefault="00F06BDE" w:rsidP="000E08F6">
      <w:pPr>
        <w:ind w:left="360"/>
        <w:rPr>
          <w:rFonts w:asciiTheme="minorHAnsi" w:hAnsiTheme="minorHAnsi" w:cstheme="minorHAnsi"/>
          <w:b/>
          <w:bCs/>
        </w:rPr>
      </w:pPr>
      <w:r w:rsidRPr="00C57B9F">
        <w:rPr>
          <w:rFonts w:asciiTheme="minorHAnsi" w:hAnsiTheme="minorHAnsi" w:cstheme="minorHAnsi"/>
          <w:b/>
          <w:bCs/>
        </w:rPr>
        <w:t xml:space="preserve"> </w:t>
      </w:r>
      <w:r w:rsidR="008763B0" w:rsidRPr="00C57B9F">
        <w:rPr>
          <w:rFonts w:asciiTheme="minorHAnsi" w:hAnsiTheme="minorHAnsi" w:cstheme="minorHAnsi"/>
          <w:b/>
          <w:bCs/>
        </w:rPr>
        <w:t>9</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rPr>
        <w:t>REPORTS</w:t>
      </w:r>
    </w:p>
    <w:p w14:paraId="7F34674E" w14:textId="77777777" w:rsidR="00BF148E" w:rsidRPr="00C57B9F" w:rsidRDefault="00BF148E" w:rsidP="00BF148E">
      <w:pPr>
        <w:ind w:left="1080"/>
        <w:contextualSpacing/>
        <w:rPr>
          <w:rFonts w:asciiTheme="minorHAnsi" w:hAnsiTheme="minorHAnsi" w:cstheme="minorHAnsi"/>
          <w:b/>
          <w:bCs/>
          <w:color w:val="000000"/>
        </w:rPr>
      </w:pPr>
      <w:r w:rsidRPr="00C57B9F">
        <w:rPr>
          <w:rFonts w:asciiTheme="minorHAnsi" w:hAnsiTheme="minorHAnsi" w:cstheme="minorHAnsi"/>
          <w:b/>
          <w:bCs/>
          <w:color w:val="000000"/>
        </w:rPr>
        <w:t xml:space="preserve">A. </w:t>
      </w:r>
      <w:r w:rsidR="00EB006B" w:rsidRPr="00C57B9F">
        <w:rPr>
          <w:rFonts w:asciiTheme="minorHAnsi" w:hAnsiTheme="minorHAnsi" w:cstheme="minorHAnsi"/>
          <w:b/>
          <w:bCs/>
          <w:color w:val="000000"/>
        </w:rPr>
        <w:t xml:space="preserve"> </w:t>
      </w:r>
      <w:r w:rsidRPr="00C57B9F">
        <w:rPr>
          <w:rFonts w:asciiTheme="minorHAnsi" w:hAnsiTheme="minorHAnsi" w:cstheme="minorHAnsi"/>
          <w:b/>
        </w:rPr>
        <w:t>Firefighter Associations</w:t>
      </w:r>
    </w:p>
    <w:p w14:paraId="186C10FA" w14:textId="77777777"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Local 4409</w:t>
      </w:r>
    </w:p>
    <w:p w14:paraId="04D40132" w14:textId="77777777"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Firefighters Foundation</w:t>
      </w:r>
    </w:p>
    <w:p w14:paraId="543E7B62" w14:textId="77777777" w:rsidR="00EB006B" w:rsidRPr="00C57B9F" w:rsidRDefault="001B0EAB" w:rsidP="001B0EAB">
      <w:pPr>
        <w:ind w:left="1080"/>
        <w:rPr>
          <w:rFonts w:asciiTheme="minorHAnsi" w:hAnsiTheme="minorHAnsi" w:cstheme="minorHAnsi"/>
          <w:b/>
          <w:bCs/>
        </w:rPr>
      </w:pPr>
      <w:r w:rsidRPr="00C57B9F">
        <w:rPr>
          <w:rFonts w:asciiTheme="minorHAnsi" w:hAnsiTheme="minorHAnsi" w:cstheme="minorHAnsi"/>
          <w:b/>
          <w:bCs/>
        </w:rPr>
        <w:t xml:space="preserve">B. </w:t>
      </w:r>
      <w:r w:rsidR="00EB006B" w:rsidRPr="00C57B9F">
        <w:rPr>
          <w:rFonts w:asciiTheme="minorHAnsi" w:hAnsiTheme="minorHAnsi" w:cstheme="minorHAnsi"/>
          <w:b/>
          <w:bCs/>
        </w:rPr>
        <w:t>Lake Valley Fire Protection District Chief’s Report</w:t>
      </w:r>
    </w:p>
    <w:p w14:paraId="7C103C7C" w14:textId="77777777" w:rsidR="00EB006B" w:rsidRPr="00C57B9F" w:rsidRDefault="001B0EAB" w:rsidP="00EB006B">
      <w:pPr>
        <w:ind w:left="1080"/>
        <w:rPr>
          <w:rFonts w:asciiTheme="minorHAnsi" w:hAnsiTheme="minorHAnsi" w:cstheme="minorHAnsi"/>
          <w:b/>
        </w:rPr>
      </w:pPr>
      <w:r w:rsidRPr="00C57B9F">
        <w:rPr>
          <w:rFonts w:asciiTheme="minorHAnsi" w:hAnsiTheme="minorHAnsi" w:cstheme="minorHAnsi"/>
          <w:b/>
        </w:rPr>
        <w:t xml:space="preserve">C. </w:t>
      </w:r>
      <w:r w:rsidR="00EB006B" w:rsidRPr="00C57B9F">
        <w:rPr>
          <w:rFonts w:asciiTheme="minorHAnsi" w:hAnsiTheme="minorHAnsi" w:cstheme="minorHAnsi"/>
          <w:b/>
        </w:rPr>
        <w:t>Battalion Chiefs</w:t>
      </w:r>
    </w:p>
    <w:p w14:paraId="15ED51BE" w14:textId="77777777"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Fire Marshal</w:t>
      </w:r>
    </w:p>
    <w:p w14:paraId="4C65A0B1" w14:textId="77777777" w:rsidR="00775847"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Operations</w:t>
      </w:r>
    </w:p>
    <w:p w14:paraId="71D288C1" w14:textId="77777777"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lastRenderedPageBreak/>
        <w:t>Training</w:t>
      </w:r>
    </w:p>
    <w:p w14:paraId="34D547E1" w14:textId="77777777" w:rsidR="00CD76EF" w:rsidRPr="00C57B9F" w:rsidRDefault="00CD76EF" w:rsidP="00CD76EF">
      <w:pPr>
        <w:pStyle w:val="ListParagraph"/>
        <w:ind w:left="1440"/>
        <w:rPr>
          <w:rFonts w:asciiTheme="minorHAnsi" w:hAnsiTheme="minorHAnsi" w:cstheme="minorHAnsi"/>
          <w:b/>
        </w:rPr>
      </w:pPr>
    </w:p>
    <w:p w14:paraId="75334EA3" w14:textId="77777777" w:rsidR="007E4655" w:rsidRPr="00C57B9F" w:rsidRDefault="005036D1" w:rsidP="007E4655">
      <w:pPr>
        <w:ind w:left="360"/>
        <w:rPr>
          <w:rFonts w:asciiTheme="minorHAnsi" w:hAnsiTheme="minorHAnsi" w:cstheme="minorHAnsi"/>
          <w:b/>
        </w:rPr>
      </w:pPr>
      <w:r w:rsidRPr="00C57B9F">
        <w:rPr>
          <w:rFonts w:asciiTheme="minorHAnsi" w:hAnsiTheme="minorHAnsi" w:cstheme="minorHAnsi"/>
          <w:b/>
        </w:rPr>
        <w:t xml:space="preserve"> </w:t>
      </w:r>
      <w:r w:rsidR="0007271B" w:rsidRPr="00C57B9F">
        <w:rPr>
          <w:rFonts w:asciiTheme="minorHAnsi" w:hAnsiTheme="minorHAnsi" w:cstheme="minorHAnsi"/>
          <w:b/>
        </w:rPr>
        <w:t>1</w:t>
      </w:r>
      <w:r w:rsidR="00A279B0" w:rsidRPr="00C57B9F">
        <w:rPr>
          <w:rFonts w:asciiTheme="minorHAnsi" w:hAnsiTheme="minorHAnsi" w:cstheme="minorHAnsi"/>
          <w:b/>
        </w:rPr>
        <w:t>0</w:t>
      </w:r>
      <w:r w:rsidR="0083166D">
        <w:rPr>
          <w:rFonts w:asciiTheme="minorHAnsi" w:hAnsiTheme="minorHAnsi" w:cstheme="minorHAnsi"/>
          <w:b/>
        </w:rPr>
        <w:t xml:space="preserve">.   </w:t>
      </w:r>
      <w:r w:rsidR="007E4655" w:rsidRPr="00C57B9F">
        <w:rPr>
          <w:rFonts w:asciiTheme="minorHAnsi" w:hAnsiTheme="minorHAnsi" w:cstheme="minorHAnsi"/>
          <w:b/>
        </w:rPr>
        <w:t xml:space="preserve">REVIEW Year to </w:t>
      </w:r>
      <w:r w:rsidR="00681C5F" w:rsidRPr="00C57B9F">
        <w:rPr>
          <w:rFonts w:asciiTheme="minorHAnsi" w:hAnsiTheme="minorHAnsi" w:cstheme="minorHAnsi"/>
          <w:b/>
        </w:rPr>
        <w:t>D</w:t>
      </w:r>
      <w:r w:rsidR="007E4655" w:rsidRPr="00C57B9F">
        <w:rPr>
          <w:rFonts w:asciiTheme="minorHAnsi" w:hAnsiTheme="minorHAnsi" w:cstheme="minorHAnsi"/>
          <w:b/>
        </w:rPr>
        <w:t>ate Inc</w:t>
      </w:r>
      <w:r w:rsidR="0083166D">
        <w:rPr>
          <w:rFonts w:asciiTheme="minorHAnsi" w:hAnsiTheme="minorHAnsi" w:cstheme="minorHAnsi"/>
          <w:b/>
        </w:rPr>
        <w:t xml:space="preserve">ome and Expense </w:t>
      </w:r>
      <w:r w:rsidR="007E4655" w:rsidRPr="00C57B9F">
        <w:rPr>
          <w:rFonts w:asciiTheme="minorHAnsi" w:hAnsiTheme="minorHAnsi" w:cstheme="minorHAnsi"/>
          <w:b/>
        </w:rPr>
        <w:t>Report</w:t>
      </w:r>
      <w:r w:rsidR="006774DF" w:rsidRPr="00C57B9F">
        <w:rPr>
          <w:rFonts w:asciiTheme="minorHAnsi" w:hAnsiTheme="minorHAnsi" w:cstheme="minorHAnsi"/>
          <w:b/>
        </w:rPr>
        <w:t xml:space="preserve"> for </w:t>
      </w:r>
      <w:r w:rsidR="0083166D">
        <w:rPr>
          <w:rFonts w:asciiTheme="minorHAnsi" w:hAnsiTheme="minorHAnsi" w:cstheme="minorHAnsi"/>
          <w:b/>
        </w:rPr>
        <w:t>Nov</w:t>
      </w:r>
      <w:r w:rsidR="00A43FCC" w:rsidRPr="00C57B9F">
        <w:rPr>
          <w:rFonts w:asciiTheme="minorHAnsi" w:hAnsiTheme="minorHAnsi" w:cstheme="minorHAnsi"/>
          <w:b/>
        </w:rPr>
        <w:t>ember</w:t>
      </w:r>
      <w:r w:rsidR="006774DF" w:rsidRPr="00C57B9F">
        <w:rPr>
          <w:rFonts w:asciiTheme="minorHAnsi" w:hAnsiTheme="minorHAnsi" w:cstheme="minorHAnsi"/>
          <w:b/>
        </w:rPr>
        <w:t xml:space="preserve"> 1, 20</w:t>
      </w:r>
      <w:r w:rsidR="00FD0E53" w:rsidRPr="00C57B9F">
        <w:rPr>
          <w:rFonts w:asciiTheme="minorHAnsi" w:hAnsiTheme="minorHAnsi" w:cstheme="minorHAnsi"/>
          <w:b/>
        </w:rPr>
        <w:t>2</w:t>
      </w:r>
      <w:r w:rsidR="00DE4FFA" w:rsidRPr="00C57B9F">
        <w:rPr>
          <w:rFonts w:asciiTheme="minorHAnsi" w:hAnsiTheme="minorHAnsi" w:cstheme="minorHAnsi"/>
          <w:b/>
        </w:rPr>
        <w:t>2</w:t>
      </w:r>
      <w:r w:rsidR="006774DF" w:rsidRPr="00C57B9F">
        <w:rPr>
          <w:rFonts w:asciiTheme="minorHAnsi" w:hAnsiTheme="minorHAnsi" w:cstheme="minorHAnsi"/>
          <w:b/>
        </w:rPr>
        <w:t xml:space="preserve"> to </w:t>
      </w:r>
      <w:r w:rsidR="0083166D">
        <w:rPr>
          <w:rFonts w:asciiTheme="minorHAnsi" w:hAnsiTheme="minorHAnsi" w:cstheme="minorHAnsi"/>
          <w:b/>
        </w:rPr>
        <w:t>Nov</w:t>
      </w:r>
      <w:r w:rsidR="00A43FCC" w:rsidRPr="00C57B9F">
        <w:rPr>
          <w:rFonts w:asciiTheme="minorHAnsi" w:hAnsiTheme="minorHAnsi" w:cstheme="minorHAnsi"/>
          <w:b/>
        </w:rPr>
        <w:t>ember 30</w:t>
      </w:r>
      <w:r w:rsidR="0093561B" w:rsidRPr="00C57B9F">
        <w:rPr>
          <w:rFonts w:asciiTheme="minorHAnsi" w:hAnsiTheme="minorHAnsi" w:cstheme="minorHAnsi"/>
          <w:b/>
        </w:rPr>
        <w:t xml:space="preserve">, </w:t>
      </w:r>
      <w:r w:rsidR="0083166D">
        <w:rPr>
          <w:rFonts w:asciiTheme="minorHAnsi" w:hAnsiTheme="minorHAnsi" w:cstheme="minorHAnsi"/>
          <w:b/>
        </w:rPr>
        <w:t>2</w:t>
      </w:r>
      <w:r w:rsidR="0093561B" w:rsidRPr="00C57B9F">
        <w:rPr>
          <w:rFonts w:asciiTheme="minorHAnsi" w:hAnsiTheme="minorHAnsi" w:cstheme="minorHAnsi"/>
          <w:b/>
        </w:rPr>
        <w:t>02</w:t>
      </w:r>
      <w:r w:rsidR="00C62117" w:rsidRPr="00C57B9F">
        <w:rPr>
          <w:rFonts w:asciiTheme="minorHAnsi" w:hAnsiTheme="minorHAnsi" w:cstheme="minorHAnsi"/>
          <w:b/>
        </w:rPr>
        <w:t>2</w:t>
      </w:r>
    </w:p>
    <w:p w14:paraId="4C5CC37E" w14:textId="77777777" w:rsidR="007E4655" w:rsidRPr="00C57B9F" w:rsidRDefault="007E4655" w:rsidP="007E4655">
      <w:pPr>
        <w:ind w:left="360"/>
        <w:rPr>
          <w:rFonts w:asciiTheme="minorHAnsi" w:hAnsiTheme="minorHAnsi" w:cstheme="minorHAnsi"/>
          <w:b/>
        </w:rPr>
      </w:pPr>
    </w:p>
    <w:p w14:paraId="1DC4916B" w14:textId="77777777" w:rsidR="007E4655" w:rsidRPr="00C57B9F" w:rsidRDefault="005036D1" w:rsidP="007E4655">
      <w:pPr>
        <w:ind w:left="360"/>
        <w:rPr>
          <w:rFonts w:asciiTheme="minorHAnsi" w:hAnsiTheme="minorHAnsi" w:cstheme="minorHAnsi"/>
          <w:b/>
          <w:bCs/>
        </w:rPr>
      </w:pPr>
      <w:r w:rsidRPr="00C57B9F">
        <w:rPr>
          <w:rFonts w:asciiTheme="minorHAnsi" w:hAnsiTheme="minorHAnsi" w:cstheme="minorHAnsi"/>
          <w:b/>
          <w:bCs/>
        </w:rPr>
        <w:t xml:space="preserve"> </w:t>
      </w:r>
      <w:r w:rsidR="006E57AF" w:rsidRPr="00C57B9F">
        <w:rPr>
          <w:rFonts w:asciiTheme="minorHAnsi" w:hAnsiTheme="minorHAnsi" w:cstheme="minorHAnsi"/>
          <w:b/>
          <w:bCs/>
        </w:rPr>
        <w:t>1</w:t>
      </w:r>
      <w:r w:rsidR="00A279B0" w:rsidRPr="00C57B9F">
        <w:rPr>
          <w:rFonts w:asciiTheme="minorHAnsi" w:hAnsiTheme="minorHAnsi" w:cstheme="minorHAnsi"/>
          <w:b/>
          <w:bCs/>
        </w:rPr>
        <w:t>1</w:t>
      </w:r>
      <w:r w:rsidR="005A3BFA" w:rsidRPr="00C57B9F">
        <w:rPr>
          <w:rFonts w:asciiTheme="minorHAnsi" w:hAnsiTheme="minorHAnsi" w:cstheme="minorHAnsi"/>
          <w:b/>
          <w:bCs/>
        </w:rPr>
        <w:t xml:space="preserve">.    </w:t>
      </w:r>
      <w:r w:rsidR="007E4655" w:rsidRPr="00C57B9F">
        <w:rPr>
          <w:rFonts w:asciiTheme="minorHAnsi" w:hAnsiTheme="minorHAnsi" w:cstheme="minorHAnsi"/>
          <w:b/>
          <w:bCs/>
        </w:rPr>
        <w:t>APPROVE DISTRICT PAYROLL</w:t>
      </w:r>
    </w:p>
    <w:p w14:paraId="190B64C7" w14:textId="77777777" w:rsidR="007414BA" w:rsidRPr="00C57B9F" w:rsidRDefault="007414BA"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2501AD" w:rsidRPr="00C57B9F">
        <w:rPr>
          <w:rFonts w:asciiTheme="minorHAnsi" w:hAnsiTheme="minorHAnsi" w:cstheme="minorHAnsi"/>
        </w:rPr>
        <w:t>19</w:t>
      </w:r>
      <w:r w:rsidRPr="00C57B9F">
        <w:rPr>
          <w:rFonts w:asciiTheme="minorHAnsi" w:hAnsiTheme="minorHAnsi" w:cstheme="minorHAnsi"/>
        </w:rPr>
        <w:tab/>
      </w:r>
      <w:r w:rsidR="002501AD" w:rsidRPr="00C57B9F">
        <w:rPr>
          <w:rFonts w:asciiTheme="minorHAnsi" w:hAnsiTheme="minorHAnsi" w:cstheme="minorHAnsi"/>
        </w:rPr>
        <w:t>September 16</w:t>
      </w:r>
      <w:r w:rsidR="008678DE" w:rsidRPr="00C57B9F">
        <w:rPr>
          <w:rFonts w:asciiTheme="minorHAnsi" w:hAnsiTheme="minorHAnsi" w:cstheme="minorHAnsi"/>
        </w:rPr>
        <w:t>, 2022</w:t>
      </w:r>
      <w:r w:rsidR="00CD76EF" w:rsidRPr="00C57B9F">
        <w:rPr>
          <w:rFonts w:asciiTheme="minorHAnsi" w:hAnsiTheme="minorHAnsi" w:cstheme="minorHAnsi"/>
        </w:rPr>
        <w:tab/>
      </w:r>
      <w:r w:rsidR="00D22C06" w:rsidRPr="00C57B9F">
        <w:rPr>
          <w:rFonts w:asciiTheme="minorHAnsi" w:hAnsiTheme="minorHAnsi" w:cstheme="minorHAnsi"/>
        </w:rPr>
        <w:tab/>
      </w:r>
      <w:r w:rsidR="00B43657" w:rsidRPr="00C57B9F">
        <w:rPr>
          <w:rFonts w:asciiTheme="minorHAnsi" w:hAnsiTheme="minorHAnsi" w:cstheme="minorHAnsi"/>
        </w:rPr>
        <w:t xml:space="preserve">           </w:t>
      </w:r>
      <w:r w:rsidR="0083166D">
        <w:rPr>
          <w:rFonts w:asciiTheme="minorHAnsi" w:hAnsiTheme="minorHAnsi" w:cstheme="minorHAnsi"/>
        </w:rPr>
        <w:t xml:space="preserve"> </w:t>
      </w:r>
      <w:r w:rsidR="00B43657" w:rsidRPr="00C57B9F">
        <w:rPr>
          <w:rFonts w:asciiTheme="minorHAnsi" w:hAnsiTheme="minorHAnsi" w:cstheme="minorHAnsi"/>
        </w:rPr>
        <w:t xml:space="preserve"> </w:t>
      </w:r>
      <w:r w:rsidRPr="00C57B9F">
        <w:rPr>
          <w:rFonts w:asciiTheme="minorHAnsi" w:hAnsiTheme="minorHAnsi" w:cstheme="minorHAnsi"/>
        </w:rPr>
        <w:t>$</w:t>
      </w:r>
    </w:p>
    <w:p w14:paraId="6525F4E4" w14:textId="77777777" w:rsidR="007E4655" w:rsidRPr="00C57B9F" w:rsidRDefault="007E4655"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2501AD" w:rsidRPr="00C57B9F">
        <w:rPr>
          <w:rFonts w:asciiTheme="minorHAnsi" w:hAnsiTheme="minorHAnsi" w:cstheme="minorHAnsi"/>
        </w:rPr>
        <w:t>20</w:t>
      </w:r>
      <w:r w:rsidR="00E46F9B" w:rsidRPr="00C57B9F">
        <w:rPr>
          <w:rFonts w:asciiTheme="minorHAnsi" w:hAnsiTheme="minorHAnsi" w:cstheme="minorHAnsi"/>
        </w:rPr>
        <w:tab/>
      </w:r>
      <w:r w:rsidR="002501AD" w:rsidRPr="00C57B9F">
        <w:rPr>
          <w:rFonts w:asciiTheme="minorHAnsi" w:hAnsiTheme="minorHAnsi" w:cstheme="minorHAnsi"/>
        </w:rPr>
        <w:t>September 30</w:t>
      </w:r>
      <w:r w:rsidR="00B200BD" w:rsidRPr="00C57B9F">
        <w:rPr>
          <w:rFonts w:asciiTheme="minorHAnsi" w:hAnsiTheme="minorHAnsi" w:cstheme="minorHAnsi"/>
          <w:color w:val="auto"/>
        </w:rPr>
        <w:t xml:space="preserve">, </w:t>
      </w:r>
      <w:r w:rsidR="009C3856" w:rsidRPr="00C57B9F">
        <w:rPr>
          <w:rFonts w:asciiTheme="minorHAnsi" w:hAnsiTheme="minorHAnsi" w:cstheme="minorHAnsi"/>
          <w:color w:val="auto"/>
        </w:rPr>
        <w:t>20</w:t>
      </w:r>
      <w:r w:rsidR="00403A93" w:rsidRPr="00C57B9F">
        <w:rPr>
          <w:rFonts w:asciiTheme="minorHAnsi" w:hAnsiTheme="minorHAnsi" w:cstheme="minorHAnsi"/>
          <w:color w:val="auto"/>
        </w:rPr>
        <w:t>2</w:t>
      </w:r>
      <w:r w:rsidR="008678DE" w:rsidRPr="00C57B9F">
        <w:rPr>
          <w:rFonts w:asciiTheme="minorHAnsi" w:hAnsiTheme="minorHAnsi" w:cstheme="minorHAnsi"/>
          <w:color w:val="auto"/>
        </w:rPr>
        <w:t>2</w:t>
      </w:r>
      <w:r w:rsidR="00361A69" w:rsidRPr="00C57B9F">
        <w:rPr>
          <w:rFonts w:asciiTheme="minorHAnsi" w:hAnsiTheme="minorHAnsi" w:cstheme="minorHAnsi"/>
          <w:color w:val="auto"/>
        </w:rPr>
        <w:tab/>
      </w:r>
      <w:r w:rsidR="00F06BDE" w:rsidRPr="00C57B9F">
        <w:rPr>
          <w:rFonts w:asciiTheme="minorHAnsi" w:hAnsiTheme="minorHAnsi" w:cstheme="minorHAnsi"/>
          <w:color w:val="auto"/>
        </w:rPr>
        <w:tab/>
      </w:r>
      <w:r w:rsidR="00B43657" w:rsidRPr="00C57B9F">
        <w:rPr>
          <w:rFonts w:asciiTheme="minorHAnsi" w:hAnsiTheme="minorHAnsi" w:cstheme="minorHAnsi"/>
          <w:color w:val="auto"/>
        </w:rPr>
        <w:tab/>
      </w:r>
      <w:r w:rsidRPr="00C57B9F">
        <w:rPr>
          <w:rFonts w:asciiTheme="minorHAnsi" w:hAnsiTheme="minorHAnsi" w:cstheme="minorHAnsi"/>
          <w:color w:val="auto"/>
        </w:rPr>
        <w:t>$</w:t>
      </w:r>
    </w:p>
    <w:p w14:paraId="7C30BD6B" w14:textId="77777777" w:rsidR="00DE4FFA" w:rsidRPr="00C57B9F" w:rsidRDefault="00DE4FFA" w:rsidP="002501AD">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w:t>
      </w:r>
      <w:r w:rsidR="002501AD" w:rsidRPr="00C57B9F">
        <w:rPr>
          <w:rFonts w:asciiTheme="minorHAnsi" w:hAnsiTheme="minorHAnsi" w:cstheme="minorHAnsi"/>
        </w:rPr>
        <w:t>Period 21</w:t>
      </w:r>
      <w:r w:rsidRPr="00C57B9F">
        <w:rPr>
          <w:rFonts w:asciiTheme="minorHAnsi" w:hAnsiTheme="minorHAnsi" w:cstheme="minorHAnsi"/>
        </w:rPr>
        <w:tab/>
      </w:r>
      <w:r w:rsidR="002501AD" w:rsidRPr="00C57B9F">
        <w:rPr>
          <w:rFonts w:asciiTheme="minorHAnsi" w:hAnsiTheme="minorHAnsi" w:cstheme="minorHAnsi"/>
        </w:rPr>
        <w:t>October 14</w:t>
      </w:r>
      <w:r w:rsidRPr="00C57B9F">
        <w:rPr>
          <w:rFonts w:asciiTheme="minorHAnsi" w:hAnsiTheme="minorHAnsi" w:cstheme="minorHAnsi"/>
        </w:rPr>
        <w:t>, 2022</w:t>
      </w:r>
      <w:r w:rsidRPr="00C57B9F">
        <w:rPr>
          <w:rFonts w:asciiTheme="minorHAnsi" w:hAnsiTheme="minorHAnsi" w:cstheme="minorHAnsi"/>
        </w:rPr>
        <w:tab/>
      </w:r>
      <w:r w:rsidRPr="00C57B9F">
        <w:rPr>
          <w:rFonts w:asciiTheme="minorHAnsi" w:hAnsiTheme="minorHAnsi" w:cstheme="minorHAnsi"/>
        </w:rPr>
        <w:tab/>
      </w:r>
      <w:r w:rsidRPr="00C57B9F">
        <w:rPr>
          <w:rFonts w:asciiTheme="minorHAnsi" w:hAnsiTheme="minorHAnsi" w:cstheme="minorHAnsi"/>
        </w:rPr>
        <w:tab/>
        <w:t>$</w:t>
      </w:r>
    </w:p>
    <w:p w14:paraId="74DFB5F7" w14:textId="77777777" w:rsidR="0083166D" w:rsidRDefault="002501AD" w:rsidP="0083166D">
      <w:pPr>
        <w:pStyle w:val="BodyTextIndent"/>
        <w:numPr>
          <w:ilvl w:val="0"/>
          <w:numId w:val="2"/>
        </w:numPr>
        <w:rPr>
          <w:rFonts w:asciiTheme="minorHAnsi" w:hAnsiTheme="minorHAnsi" w:cstheme="minorHAnsi"/>
          <w:color w:val="auto"/>
        </w:rPr>
      </w:pPr>
      <w:r w:rsidRPr="00C57B9F">
        <w:rPr>
          <w:rFonts w:asciiTheme="minorHAnsi" w:hAnsiTheme="minorHAnsi" w:cstheme="minorHAnsi"/>
        </w:rPr>
        <w:t>Pay Period 22</w:t>
      </w:r>
      <w:r w:rsidRPr="00C57B9F">
        <w:rPr>
          <w:rFonts w:asciiTheme="minorHAnsi" w:hAnsiTheme="minorHAnsi" w:cstheme="minorHAnsi"/>
        </w:rPr>
        <w:tab/>
      </w:r>
      <w:smartTag w:uri="urn:schemas-microsoft-com:office:smarttags" w:element="date">
        <w:smartTagPr>
          <w:attr w:name="Year" w:val="2022"/>
          <w:attr w:name="Day" w:val="28"/>
          <w:attr w:name="Month" w:val="10"/>
          <w:attr w:name="ls" w:val="trans"/>
        </w:smartTagPr>
        <w:r w:rsidRPr="00C57B9F">
          <w:rPr>
            <w:rFonts w:asciiTheme="minorHAnsi" w:hAnsiTheme="minorHAnsi" w:cstheme="minorHAnsi"/>
          </w:rPr>
          <w:t>October 28, 2022</w:t>
        </w:r>
      </w:smartTag>
      <w:r w:rsidRPr="00C57B9F">
        <w:rPr>
          <w:rFonts w:asciiTheme="minorHAnsi" w:hAnsiTheme="minorHAnsi" w:cstheme="minorHAnsi"/>
        </w:rPr>
        <w:tab/>
      </w:r>
      <w:r w:rsidRPr="00C57B9F">
        <w:rPr>
          <w:rFonts w:asciiTheme="minorHAnsi" w:hAnsiTheme="minorHAnsi" w:cstheme="minorHAnsi"/>
        </w:rPr>
        <w:tab/>
      </w:r>
      <w:r w:rsidRPr="00C57B9F">
        <w:rPr>
          <w:rFonts w:asciiTheme="minorHAnsi" w:hAnsiTheme="minorHAnsi" w:cstheme="minorHAnsi"/>
        </w:rPr>
        <w:tab/>
        <w:t>$</w:t>
      </w:r>
    </w:p>
    <w:p w14:paraId="4554CDED" w14:textId="77777777" w:rsidR="0083166D" w:rsidRPr="0083166D" w:rsidRDefault="0083166D" w:rsidP="0083166D">
      <w:pPr>
        <w:pStyle w:val="BodyTextIndent"/>
        <w:numPr>
          <w:ilvl w:val="0"/>
          <w:numId w:val="2"/>
        </w:numPr>
        <w:rPr>
          <w:rFonts w:asciiTheme="minorHAnsi" w:hAnsiTheme="minorHAnsi" w:cstheme="minorHAnsi"/>
          <w:color w:val="auto"/>
        </w:rPr>
      </w:pPr>
      <w:r>
        <w:rPr>
          <w:rFonts w:asciiTheme="minorHAnsi" w:hAnsiTheme="minorHAnsi" w:cstheme="minorHAnsi"/>
        </w:rPr>
        <w:t>Pay Period 23</w:t>
      </w:r>
      <w:r>
        <w:rPr>
          <w:rFonts w:asciiTheme="minorHAnsi" w:hAnsiTheme="minorHAnsi" w:cstheme="minorHAnsi"/>
        </w:rPr>
        <w:tab/>
        <w:t>November 10</w:t>
      </w:r>
      <w:r w:rsidRPr="00C57B9F">
        <w:rPr>
          <w:rFonts w:asciiTheme="minorHAnsi" w:hAnsiTheme="minorHAnsi" w:cstheme="minorHAnsi"/>
        </w:rPr>
        <w:t>, 2022</w:t>
      </w:r>
      <w:r w:rsidRPr="00C57B9F">
        <w:rPr>
          <w:rFonts w:asciiTheme="minorHAnsi" w:hAnsiTheme="minorHAnsi" w:cstheme="minorHAnsi"/>
        </w:rPr>
        <w:tab/>
      </w:r>
      <w:r w:rsidRPr="00C57B9F">
        <w:rPr>
          <w:rFonts w:asciiTheme="minorHAnsi" w:hAnsiTheme="minorHAnsi" w:cstheme="minorHAnsi"/>
        </w:rPr>
        <w:tab/>
      </w:r>
      <w:r w:rsidRPr="00C57B9F">
        <w:rPr>
          <w:rFonts w:asciiTheme="minorHAnsi" w:hAnsiTheme="minorHAnsi" w:cstheme="minorHAnsi"/>
        </w:rPr>
        <w:tab/>
        <w:t>$</w:t>
      </w:r>
    </w:p>
    <w:p w14:paraId="616CC70D" w14:textId="77777777" w:rsidR="0083166D" w:rsidRPr="0083166D" w:rsidRDefault="0083166D" w:rsidP="0083166D">
      <w:pPr>
        <w:pStyle w:val="BodyTextIndent"/>
        <w:numPr>
          <w:ilvl w:val="0"/>
          <w:numId w:val="2"/>
        </w:numPr>
        <w:rPr>
          <w:rFonts w:asciiTheme="minorHAnsi" w:hAnsiTheme="minorHAnsi" w:cstheme="minorHAnsi"/>
          <w:color w:val="auto"/>
        </w:rPr>
      </w:pPr>
      <w:r>
        <w:rPr>
          <w:rFonts w:asciiTheme="minorHAnsi" w:hAnsiTheme="minorHAnsi" w:cstheme="minorHAnsi"/>
        </w:rPr>
        <w:t>Pay Period 24</w:t>
      </w:r>
      <w:r w:rsidRPr="00C57B9F">
        <w:rPr>
          <w:rFonts w:asciiTheme="minorHAnsi" w:hAnsiTheme="minorHAnsi" w:cstheme="minorHAnsi"/>
        </w:rPr>
        <w:tab/>
      </w:r>
      <w:r>
        <w:rPr>
          <w:rFonts w:asciiTheme="minorHAnsi" w:hAnsiTheme="minorHAnsi" w:cstheme="minorHAnsi"/>
        </w:rPr>
        <w:t>November 23</w:t>
      </w:r>
      <w:r w:rsidRPr="00C57B9F">
        <w:rPr>
          <w:rFonts w:asciiTheme="minorHAnsi" w:hAnsiTheme="minorHAnsi" w:cstheme="minorHAnsi"/>
        </w:rPr>
        <w:t>, 2022</w:t>
      </w:r>
      <w:r w:rsidRPr="00C57B9F">
        <w:rPr>
          <w:rFonts w:asciiTheme="minorHAnsi" w:hAnsiTheme="minorHAnsi" w:cstheme="minorHAnsi"/>
        </w:rPr>
        <w:tab/>
      </w:r>
      <w:r w:rsidRPr="00C57B9F">
        <w:rPr>
          <w:rFonts w:asciiTheme="minorHAnsi" w:hAnsiTheme="minorHAnsi" w:cstheme="minorHAnsi"/>
        </w:rPr>
        <w:tab/>
      </w:r>
      <w:r w:rsidRPr="00C57B9F">
        <w:rPr>
          <w:rFonts w:asciiTheme="minorHAnsi" w:hAnsiTheme="minorHAnsi" w:cstheme="minorHAnsi"/>
        </w:rPr>
        <w:tab/>
        <w:t>$</w:t>
      </w:r>
    </w:p>
    <w:p w14:paraId="251D2247" w14:textId="77777777" w:rsidR="0083166D" w:rsidRPr="0083166D" w:rsidRDefault="0083166D" w:rsidP="0083166D">
      <w:pPr>
        <w:pStyle w:val="BodyTextIndent"/>
        <w:numPr>
          <w:ilvl w:val="0"/>
          <w:numId w:val="2"/>
        </w:numPr>
        <w:rPr>
          <w:rFonts w:asciiTheme="minorHAnsi" w:hAnsiTheme="minorHAnsi" w:cstheme="minorHAnsi"/>
          <w:color w:val="auto"/>
        </w:rPr>
      </w:pPr>
      <w:r>
        <w:rPr>
          <w:rFonts w:asciiTheme="minorHAnsi" w:hAnsiTheme="minorHAnsi" w:cstheme="minorHAnsi"/>
        </w:rPr>
        <w:t>Pay Period 25</w:t>
      </w:r>
      <w:r w:rsidRPr="00C57B9F">
        <w:rPr>
          <w:rFonts w:asciiTheme="minorHAnsi" w:hAnsiTheme="minorHAnsi" w:cstheme="minorHAnsi"/>
        </w:rPr>
        <w:tab/>
      </w:r>
      <w:r>
        <w:rPr>
          <w:rFonts w:asciiTheme="minorHAnsi" w:hAnsiTheme="minorHAnsi" w:cstheme="minorHAnsi"/>
        </w:rPr>
        <w:t>December 9</w:t>
      </w:r>
      <w:r w:rsidRPr="00C57B9F">
        <w:rPr>
          <w:rFonts w:asciiTheme="minorHAnsi" w:hAnsiTheme="minorHAnsi" w:cstheme="minorHAnsi"/>
        </w:rPr>
        <w:t>, 2022</w:t>
      </w:r>
      <w:r w:rsidRPr="00C57B9F">
        <w:rPr>
          <w:rFonts w:asciiTheme="minorHAnsi" w:hAnsiTheme="minorHAnsi" w:cstheme="minorHAnsi"/>
        </w:rPr>
        <w:tab/>
      </w:r>
      <w:r w:rsidRPr="00C57B9F">
        <w:rPr>
          <w:rFonts w:asciiTheme="minorHAnsi" w:hAnsiTheme="minorHAnsi" w:cstheme="minorHAnsi"/>
        </w:rPr>
        <w:tab/>
      </w:r>
      <w:r w:rsidRPr="00C57B9F">
        <w:rPr>
          <w:rFonts w:asciiTheme="minorHAnsi" w:hAnsiTheme="minorHAnsi" w:cstheme="minorHAnsi"/>
        </w:rPr>
        <w:tab/>
        <w:t>$</w:t>
      </w:r>
    </w:p>
    <w:p w14:paraId="69B8CE7D" w14:textId="77777777" w:rsidR="0083166D" w:rsidRPr="0083166D" w:rsidRDefault="0083166D" w:rsidP="0083166D">
      <w:pPr>
        <w:pStyle w:val="BodyTextIndent"/>
        <w:numPr>
          <w:ilvl w:val="0"/>
          <w:numId w:val="2"/>
        </w:numPr>
        <w:rPr>
          <w:rFonts w:asciiTheme="minorHAnsi" w:hAnsiTheme="minorHAnsi" w:cstheme="minorHAnsi"/>
          <w:color w:val="auto"/>
        </w:rPr>
      </w:pPr>
      <w:r>
        <w:rPr>
          <w:rFonts w:asciiTheme="minorHAnsi" w:hAnsiTheme="minorHAnsi" w:cstheme="minorHAnsi"/>
        </w:rPr>
        <w:t>Pay Period 26</w:t>
      </w:r>
      <w:r w:rsidRPr="00C57B9F">
        <w:rPr>
          <w:rFonts w:asciiTheme="minorHAnsi" w:hAnsiTheme="minorHAnsi" w:cstheme="minorHAnsi"/>
        </w:rPr>
        <w:tab/>
      </w:r>
      <w:r>
        <w:rPr>
          <w:rFonts w:asciiTheme="minorHAnsi" w:hAnsiTheme="minorHAnsi" w:cstheme="minorHAnsi"/>
        </w:rPr>
        <w:t>Decem</w:t>
      </w:r>
      <w:r w:rsidRPr="00C57B9F">
        <w:rPr>
          <w:rFonts w:asciiTheme="minorHAnsi" w:hAnsiTheme="minorHAnsi" w:cstheme="minorHAnsi"/>
        </w:rPr>
        <w:t>ber 2</w:t>
      </w:r>
      <w:r>
        <w:rPr>
          <w:rFonts w:asciiTheme="minorHAnsi" w:hAnsiTheme="minorHAnsi" w:cstheme="minorHAnsi"/>
        </w:rPr>
        <w:t>2</w:t>
      </w:r>
      <w:r w:rsidRPr="00C57B9F">
        <w:rPr>
          <w:rFonts w:asciiTheme="minorHAnsi" w:hAnsiTheme="minorHAnsi" w:cstheme="minorHAnsi"/>
        </w:rPr>
        <w:t>, 2022</w:t>
      </w:r>
      <w:r w:rsidRPr="00C57B9F">
        <w:rPr>
          <w:rFonts w:asciiTheme="minorHAnsi" w:hAnsiTheme="minorHAnsi" w:cstheme="minorHAnsi"/>
        </w:rPr>
        <w:tab/>
      </w:r>
      <w:r w:rsidRPr="00C57B9F">
        <w:rPr>
          <w:rFonts w:asciiTheme="minorHAnsi" w:hAnsiTheme="minorHAnsi" w:cstheme="minorHAnsi"/>
        </w:rPr>
        <w:tab/>
      </w:r>
      <w:r w:rsidRPr="00C57B9F">
        <w:rPr>
          <w:rFonts w:asciiTheme="minorHAnsi" w:hAnsiTheme="minorHAnsi" w:cstheme="minorHAnsi"/>
        </w:rPr>
        <w:tab/>
        <w:t>$</w:t>
      </w:r>
    </w:p>
    <w:p w14:paraId="71D6834C" w14:textId="77777777" w:rsidR="00F06BDE" w:rsidRPr="00C57B9F" w:rsidRDefault="00F06BDE" w:rsidP="007E4655">
      <w:pPr>
        <w:ind w:left="360"/>
        <w:rPr>
          <w:rFonts w:asciiTheme="minorHAnsi" w:hAnsiTheme="minorHAnsi" w:cstheme="minorHAnsi"/>
          <w:b/>
          <w:bCs/>
          <w:color w:val="000000"/>
        </w:rPr>
      </w:pPr>
    </w:p>
    <w:p w14:paraId="4D77FE68" w14:textId="77777777" w:rsidR="007E4655" w:rsidRPr="00C57B9F" w:rsidRDefault="006E57AF" w:rsidP="007E4655">
      <w:pPr>
        <w:ind w:left="360"/>
        <w:rPr>
          <w:rFonts w:asciiTheme="minorHAnsi" w:hAnsiTheme="minorHAnsi" w:cstheme="minorHAnsi"/>
          <w:b/>
          <w:bCs/>
          <w:color w:val="000000"/>
        </w:rPr>
      </w:pPr>
      <w:r w:rsidRPr="00C57B9F">
        <w:rPr>
          <w:rFonts w:asciiTheme="minorHAnsi" w:hAnsiTheme="minorHAnsi" w:cstheme="minorHAnsi"/>
          <w:b/>
          <w:bCs/>
          <w:color w:val="000000"/>
        </w:rPr>
        <w:t>1</w:t>
      </w:r>
      <w:r w:rsidR="00A279B0" w:rsidRPr="00C57B9F">
        <w:rPr>
          <w:rFonts w:asciiTheme="minorHAnsi" w:hAnsiTheme="minorHAnsi" w:cstheme="minorHAnsi"/>
          <w:b/>
          <w:bCs/>
          <w:color w:val="000000"/>
        </w:rPr>
        <w:t>2</w:t>
      </w:r>
      <w:r w:rsidR="005A3BFA"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PAYMENT OF BILLS</w:t>
      </w:r>
      <w:r w:rsidR="007E4655" w:rsidRPr="00C57B9F">
        <w:rPr>
          <w:rFonts w:asciiTheme="minorHAnsi" w:hAnsiTheme="minorHAnsi" w:cstheme="minorHAnsi"/>
          <w:b/>
          <w:bCs/>
          <w:color w:val="000000"/>
        </w:rPr>
        <w:tab/>
      </w:r>
      <w:r w:rsidR="007E4655" w:rsidRPr="00C57B9F">
        <w:rPr>
          <w:rFonts w:asciiTheme="minorHAnsi" w:hAnsiTheme="minorHAnsi" w:cstheme="minorHAnsi"/>
          <w:b/>
          <w:bCs/>
          <w:color w:val="000000"/>
        </w:rPr>
        <w:tab/>
      </w:r>
    </w:p>
    <w:p w14:paraId="0F67C91B" w14:textId="77777777" w:rsidR="007E4655" w:rsidRPr="00C57B9F" w:rsidRDefault="007E4655" w:rsidP="00150047">
      <w:pPr>
        <w:ind w:left="360"/>
        <w:rPr>
          <w:rFonts w:asciiTheme="minorHAnsi" w:hAnsiTheme="minorHAnsi" w:cstheme="minorHAnsi"/>
          <w:b/>
          <w:bCs/>
          <w:color w:val="000000"/>
        </w:rPr>
      </w:pPr>
      <w:r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b/>
        <w:t xml:space="preserve">       </w:t>
      </w:r>
      <w:r w:rsidR="002353C8"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w:t>
      </w:r>
      <w:r w:rsidR="001F39EC" w:rsidRPr="00C57B9F">
        <w:rPr>
          <w:rFonts w:asciiTheme="minorHAnsi" w:hAnsiTheme="minorHAnsi" w:cstheme="minorHAnsi"/>
          <w:b/>
          <w:bCs/>
          <w:color w:val="000000"/>
        </w:rPr>
        <w:t>.</w:t>
      </w:r>
      <w:r w:rsidR="00CD76EF" w:rsidRPr="00C57B9F">
        <w:rPr>
          <w:rFonts w:asciiTheme="minorHAnsi" w:hAnsiTheme="minorHAnsi" w:cstheme="minorHAnsi"/>
          <w:b/>
          <w:bCs/>
          <w:color w:val="000000"/>
        </w:rPr>
        <w:t xml:space="preserve"> </w:t>
      </w:r>
      <w:r w:rsidR="0083166D">
        <w:rPr>
          <w:rFonts w:asciiTheme="minorHAnsi" w:hAnsiTheme="minorHAnsi" w:cstheme="minorHAnsi"/>
          <w:b/>
          <w:bCs/>
          <w:color w:val="000000"/>
        </w:rPr>
        <w:t>December 16</w:t>
      </w:r>
      <w:r w:rsidR="00B43657" w:rsidRPr="00C57B9F">
        <w:rPr>
          <w:rFonts w:asciiTheme="minorHAnsi" w:hAnsiTheme="minorHAnsi" w:cstheme="minorHAnsi"/>
          <w:b/>
          <w:bCs/>
          <w:color w:val="000000"/>
        </w:rPr>
        <w:t>, 2022</w:t>
      </w:r>
      <w:r w:rsidR="00CD76EF" w:rsidRPr="00C57B9F">
        <w:rPr>
          <w:rFonts w:asciiTheme="minorHAnsi" w:hAnsiTheme="minorHAnsi" w:cstheme="minorHAnsi"/>
          <w:b/>
          <w:bCs/>
          <w:color w:val="000000"/>
        </w:rPr>
        <w:tab/>
      </w:r>
      <w:r w:rsidR="002E2B7C" w:rsidRPr="00C57B9F">
        <w:rPr>
          <w:rFonts w:asciiTheme="minorHAnsi" w:hAnsiTheme="minorHAnsi" w:cstheme="minorHAnsi"/>
          <w:b/>
          <w:bCs/>
          <w:color w:val="000000"/>
        </w:rPr>
        <w:t xml:space="preserve">FY </w:t>
      </w:r>
      <w:r w:rsidR="00DE4FFA" w:rsidRPr="00C57B9F">
        <w:rPr>
          <w:rFonts w:asciiTheme="minorHAnsi" w:hAnsiTheme="minorHAnsi" w:cstheme="minorHAnsi"/>
          <w:b/>
          <w:bCs/>
          <w:color w:val="000000"/>
        </w:rPr>
        <w:t>22-23</w:t>
      </w:r>
      <w:r w:rsidR="00F06BDE" w:rsidRPr="00C57B9F">
        <w:rPr>
          <w:rFonts w:asciiTheme="minorHAnsi" w:hAnsiTheme="minorHAnsi" w:cstheme="minorHAnsi"/>
          <w:b/>
          <w:bCs/>
          <w:color w:val="000000"/>
        </w:rPr>
        <w:tab/>
      </w:r>
      <w:r w:rsidR="00EB42C4" w:rsidRPr="00C57B9F">
        <w:rPr>
          <w:rFonts w:asciiTheme="minorHAnsi" w:hAnsiTheme="minorHAnsi" w:cstheme="minorHAnsi"/>
          <w:b/>
          <w:bCs/>
          <w:color w:val="000000"/>
        </w:rPr>
        <w:t xml:space="preserve"> </w:t>
      </w:r>
      <w:r w:rsidR="006579A1" w:rsidRPr="00C57B9F">
        <w:rPr>
          <w:rFonts w:asciiTheme="minorHAnsi" w:hAnsiTheme="minorHAnsi" w:cstheme="minorHAnsi"/>
          <w:b/>
          <w:bCs/>
          <w:color w:val="000000"/>
        </w:rPr>
        <w:tab/>
      </w:r>
      <w:r w:rsidR="006579A1" w:rsidRPr="00C57B9F">
        <w:rPr>
          <w:rFonts w:asciiTheme="minorHAnsi" w:hAnsiTheme="minorHAnsi" w:cstheme="minorHAnsi"/>
          <w:b/>
          <w:bCs/>
          <w:color w:val="000000"/>
        </w:rPr>
        <w:tab/>
      </w:r>
      <w:r w:rsidR="00580FE4" w:rsidRPr="00C57B9F">
        <w:rPr>
          <w:rFonts w:asciiTheme="minorHAnsi" w:hAnsiTheme="minorHAnsi" w:cstheme="minorHAnsi"/>
          <w:b/>
          <w:bCs/>
          <w:color w:val="000000"/>
        </w:rPr>
        <w:tab/>
      </w:r>
      <w:r w:rsidR="00E84EC4" w:rsidRPr="00C57B9F">
        <w:rPr>
          <w:rFonts w:asciiTheme="minorHAnsi" w:hAnsiTheme="minorHAnsi" w:cstheme="minorHAnsi"/>
          <w:b/>
          <w:bCs/>
          <w:color w:val="000000"/>
        </w:rPr>
        <w:t>$</w:t>
      </w:r>
      <w:r w:rsidR="0083166D">
        <w:rPr>
          <w:rFonts w:asciiTheme="minorHAnsi" w:hAnsiTheme="minorHAnsi" w:cstheme="minorHAnsi"/>
          <w:b/>
          <w:bCs/>
          <w:color w:val="000000"/>
        </w:rPr>
        <w:t>3,600.00</w:t>
      </w:r>
    </w:p>
    <w:p w14:paraId="1B9AC4D0" w14:textId="77777777" w:rsidR="00150047" w:rsidRDefault="00150047" w:rsidP="00150047">
      <w:pPr>
        <w:rPr>
          <w:rFonts w:asciiTheme="minorHAnsi" w:hAnsiTheme="minorHAnsi" w:cstheme="minorHAnsi"/>
          <w:b/>
          <w:bCs/>
          <w:color w:val="000000"/>
        </w:rPr>
      </w:pPr>
      <w:r w:rsidRPr="00C57B9F">
        <w:rPr>
          <w:rFonts w:asciiTheme="minorHAnsi" w:hAnsiTheme="minorHAnsi" w:cstheme="minorHAnsi"/>
          <w:b/>
          <w:bCs/>
          <w:color w:val="000000"/>
        </w:rPr>
        <w:tab/>
        <w:t xml:space="preserve">        B. </w:t>
      </w:r>
      <w:r w:rsidR="0083166D">
        <w:rPr>
          <w:rFonts w:asciiTheme="minorHAnsi" w:hAnsiTheme="minorHAnsi" w:cstheme="minorHAnsi"/>
          <w:b/>
          <w:bCs/>
          <w:color w:val="000000"/>
        </w:rPr>
        <w:t>December 27</w:t>
      </w:r>
      <w:r w:rsidRPr="00C57B9F">
        <w:rPr>
          <w:rFonts w:asciiTheme="minorHAnsi" w:hAnsiTheme="minorHAnsi" w:cstheme="minorHAnsi"/>
          <w:b/>
          <w:bCs/>
          <w:color w:val="000000"/>
        </w:rPr>
        <w:t>, 2022</w:t>
      </w:r>
      <w:r w:rsidRPr="00C57B9F">
        <w:rPr>
          <w:rFonts w:asciiTheme="minorHAnsi" w:hAnsiTheme="minorHAnsi" w:cstheme="minorHAnsi"/>
          <w:b/>
          <w:bCs/>
          <w:color w:val="000000"/>
        </w:rPr>
        <w:tab/>
        <w:t>FY 22-23</w:t>
      </w:r>
      <w:r w:rsidRPr="00C57B9F">
        <w:rPr>
          <w:rFonts w:asciiTheme="minorHAnsi" w:hAnsiTheme="minorHAnsi" w:cstheme="minorHAnsi"/>
          <w:b/>
          <w:bCs/>
          <w:color w:val="000000"/>
        </w:rPr>
        <w:tab/>
      </w:r>
      <w:r w:rsidRPr="00C57B9F">
        <w:rPr>
          <w:rFonts w:asciiTheme="minorHAnsi" w:hAnsiTheme="minorHAnsi" w:cstheme="minorHAnsi"/>
          <w:b/>
          <w:bCs/>
          <w:color w:val="000000"/>
        </w:rPr>
        <w:tab/>
      </w:r>
      <w:r w:rsidRPr="00C57B9F">
        <w:rPr>
          <w:rFonts w:asciiTheme="minorHAnsi" w:hAnsiTheme="minorHAnsi" w:cstheme="minorHAnsi"/>
          <w:b/>
          <w:bCs/>
          <w:color w:val="000000"/>
        </w:rPr>
        <w:tab/>
      </w:r>
      <w:r w:rsidRPr="00C57B9F">
        <w:rPr>
          <w:rFonts w:asciiTheme="minorHAnsi" w:hAnsiTheme="minorHAnsi" w:cstheme="minorHAnsi"/>
          <w:b/>
          <w:bCs/>
          <w:color w:val="000000"/>
        </w:rPr>
        <w:tab/>
        <w:t>$</w:t>
      </w:r>
      <w:r w:rsidR="0083166D">
        <w:rPr>
          <w:rFonts w:asciiTheme="minorHAnsi" w:hAnsiTheme="minorHAnsi" w:cstheme="minorHAnsi"/>
          <w:b/>
          <w:bCs/>
          <w:color w:val="000000"/>
        </w:rPr>
        <w:t>763,870.28</w:t>
      </w:r>
    </w:p>
    <w:p w14:paraId="1B7D154A" w14:textId="77777777" w:rsidR="0083166D" w:rsidRPr="00C57B9F" w:rsidRDefault="0083166D" w:rsidP="00150047">
      <w:pPr>
        <w:rPr>
          <w:rFonts w:asciiTheme="minorHAnsi" w:hAnsiTheme="minorHAnsi" w:cstheme="minorHAnsi"/>
          <w:b/>
          <w:bCs/>
          <w:color w:val="000000"/>
        </w:rPr>
      </w:pPr>
      <w:r>
        <w:rPr>
          <w:rFonts w:asciiTheme="minorHAnsi" w:hAnsiTheme="minorHAnsi" w:cstheme="minorHAnsi"/>
          <w:b/>
          <w:bCs/>
          <w:color w:val="000000"/>
        </w:rPr>
        <w:tab/>
        <w:t xml:space="preserve">        C. January 5, 2023            FY 22-23</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w:t>
      </w:r>
    </w:p>
    <w:p w14:paraId="28A6746D" w14:textId="6F5673CE" w:rsidR="002E2B7C" w:rsidRDefault="00E26329" w:rsidP="00DE4FFA">
      <w:pPr>
        <w:ind w:left="360"/>
        <w:rPr>
          <w:rFonts w:asciiTheme="minorHAnsi" w:hAnsiTheme="minorHAnsi" w:cstheme="minorHAnsi"/>
          <w:b/>
          <w:bCs/>
          <w:color w:val="000000"/>
        </w:rPr>
      </w:pPr>
      <w:r w:rsidRPr="00C57B9F">
        <w:rPr>
          <w:rFonts w:asciiTheme="minorHAnsi" w:hAnsiTheme="minorHAnsi" w:cstheme="minorHAnsi"/>
          <w:b/>
          <w:bCs/>
          <w:color w:val="000000"/>
        </w:rPr>
        <w:tab/>
        <w:t xml:space="preserve">        </w:t>
      </w:r>
    </w:p>
    <w:p w14:paraId="62A58691" w14:textId="19C1D136" w:rsidR="007B07FE" w:rsidRPr="00C57B9F" w:rsidRDefault="007B07FE" w:rsidP="00DE4FFA">
      <w:pPr>
        <w:ind w:left="360"/>
        <w:rPr>
          <w:rFonts w:asciiTheme="minorHAnsi" w:hAnsiTheme="minorHAnsi" w:cstheme="minorHAnsi"/>
          <w:b/>
          <w:bCs/>
          <w:color w:val="000000"/>
        </w:rPr>
      </w:pPr>
      <w:r>
        <w:rPr>
          <w:rFonts w:asciiTheme="minorHAnsi" w:hAnsiTheme="minorHAnsi" w:cstheme="minorHAnsi"/>
          <w:b/>
          <w:bCs/>
          <w:color w:val="000000"/>
        </w:rPr>
        <w:t xml:space="preserve">13.     CLOSED SESSION: Pursuant to Government Code </w:t>
      </w:r>
      <w:r w:rsidRPr="007B07FE">
        <w:rPr>
          <w:rFonts w:asciiTheme="minorHAnsi" w:hAnsiTheme="minorHAnsi" w:cstheme="minorHAnsi"/>
          <w:b/>
          <w:bCs/>
          <w:color w:val="000000"/>
        </w:rPr>
        <w:t>54956.9</w:t>
      </w:r>
      <w:r>
        <w:rPr>
          <w:rFonts w:asciiTheme="minorHAnsi" w:hAnsiTheme="minorHAnsi" w:cstheme="minorHAnsi"/>
          <w:b/>
          <w:bCs/>
          <w:color w:val="000000"/>
        </w:rPr>
        <w:t xml:space="preserve"> </w:t>
      </w:r>
      <w:r w:rsidR="0083272D">
        <w:rPr>
          <w:rFonts w:asciiTheme="minorHAnsi" w:hAnsiTheme="minorHAnsi" w:cstheme="minorHAnsi"/>
          <w:b/>
          <w:bCs/>
          <w:color w:val="000000"/>
        </w:rPr>
        <w:t>Anticipated</w:t>
      </w:r>
      <w:r>
        <w:rPr>
          <w:rFonts w:asciiTheme="minorHAnsi" w:hAnsiTheme="minorHAnsi" w:cstheme="minorHAnsi"/>
          <w:b/>
          <w:bCs/>
          <w:color w:val="000000"/>
        </w:rPr>
        <w:t xml:space="preserve"> Litigation</w:t>
      </w:r>
    </w:p>
    <w:p w14:paraId="14CD4A73" w14:textId="77777777" w:rsidR="00572875" w:rsidRPr="00C57B9F" w:rsidRDefault="00572875" w:rsidP="00C1415E">
      <w:pPr>
        <w:ind w:left="360"/>
        <w:rPr>
          <w:rFonts w:asciiTheme="minorHAnsi" w:hAnsiTheme="minorHAnsi" w:cstheme="minorHAnsi"/>
          <w:b/>
          <w:bCs/>
          <w:color w:val="000000"/>
        </w:rPr>
      </w:pPr>
    </w:p>
    <w:p w14:paraId="22ADD0E1" w14:textId="77777777" w:rsidR="00B141A0" w:rsidRPr="00C57B9F" w:rsidRDefault="00BC332C" w:rsidP="00C1415E">
      <w:pPr>
        <w:ind w:left="360"/>
        <w:rPr>
          <w:rFonts w:asciiTheme="minorHAnsi" w:hAnsiTheme="minorHAnsi" w:cstheme="minorHAnsi"/>
          <w:b/>
          <w:bCs/>
          <w:color w:val="000000"/>
          <w:sz w:val="16"/>
          <w:szCs w:val="16"/>
        </w:rPr>
      </w:pPr>
      <w:r w:rsidRPr="00C57B9F">
        <w:rPr>
          <w:rFonts w:asciiTheme="minorHAnsi" w:hAnsiTheme="minorHAnsi" w:cstheme="minorHAnsi"/>
          <w:b/>
          <w:bCs/>
          <w:color w:val="000000"/>
        </w:rPr>
        <w:t xml:space="preserve">    </w:t>
      </w:r>
      <w:r w:rsidR="00403A93" w:rsidRPr="00C57B9F">
        <w:rPr>
          <w:rFonts w:asciiTheme="minorHAnsi" w:hAnsiTheme="minorHAnsi" w:cstheme="minorHAnsi"/>
          <w:b/>
          <w:bCs/>
          <w:color w:val="000000"/>
        </w:rPr>
        <w:tab/>
        <w:t xml:space="preserve">        </w:t>
      </w:r>
    </w:p>
    <w:p w14:paraId="01331CF0" w14:textId="593DC5E4" w:rsidR="007E4655" w:rsidRPr="00C57B9F" w:rsidRDefault="007E4655" w:rsidP="00361A69">
      <w:pPr>
        <w:rPr>
          <w:rFonts w:asciiTheme="minorHAnsi" w:hAnsiTheme="minorHAnsi" w:cstheme="minorHAnsi"/>
          <w:b/>
          <w:bCs/>
        </w:rPr>
      </w:pPr>
      <w:r w:rsidRPr="00C57B9F">
        <w:rPr>
          <w:rFonts w:asciiTheme="minorHAnsi" w:hAnsiTheme="minorHAnsi" w:cstheme="minorHAnsi"/>
          <w:b/>
          <w:bCs/>
        </w:rPr>
        <w:t xml:space="preserve">      </w:t>
      </w:r>
      <w:r w:rsidR="005036D1" w:rsidRPr="00C57B9F">
        <w:rPr>
          <w:rFonts w:asciiTheme="minorHAnsi" w:hAnsiTheme="minorHAnsi" w:cstheme="minorHAnsi"/>
          <w:b/>
          <w:bCs/>
        </w:rPr>
        <w:t xml:space="preserve"> </w:t>
      </w:r>
      <w:r w:rsidR="006E57AF" w:rsidRPr="00C57B9F">
        <w:rPr>
          <w:rFonts w:asciiTheme="minorHAnsi" w:hAnsiTheme="minorHAnsi" w:cstheme="minorHAnsi"/>
          <w:b/>
          <w:bCs/>
        </w:rPr>
        <w:t>1</w:t>
      </w:r>
      <w:r w:rsidR="007B07FE">
        <w:rPr>
          <w:rFonts w:asciiTheme="minorHAnsi" w:hAnsiTheme="minorHAnsi" w:cstheme="minorHAnsi"/>
          <w:b/>
          <w:bCs/>
        </w:rPr>
        <w:t>4</w:t>
      </w:r>
      <w:r w:rsidRPr="00C57B9F">
        <w:rPr>
          <w:rFonts w:asciiTheme="minorHAnsi" w:hAnsiTheme="minorHAnsi" w:cstheme="minorHAnsi"/>
          <w:b/>
          <w:bCs/>
        </w:rPr>
        <w:t>.    ADJOURNMENT</w:t>
      </w:r>
    </w:p>
    <w:p w14:paraId="20E9C475" w14:textId="77777777" w:rsidR="000245BD" w:rsidRPr="00C57B9F" w:rsidRDefault="000245BD" w:rsidP="00361A69">
      <w:pPr>
        <w:rPr>
          <w:rFonts w:asciiTheme="minorHAnsi" w:hAnsiTheme="minorHAnsi" w:cstheme="minorHAnsi"/>
          <w:b/>
          <w:bCs/>
        </w:rPr>
      </w:pPr>
    </w:p>
    <w:p w14:paraId="432288DB" w14:textId="77777777" w:rsidR="002501AD" w:rsidRPr="00C57B9F" w:rsidRDefault="002501AD" w:rsidP="00361A69">
      <w:pPr>
        <w:rPr>
          <w:rFonts w:asciiTheme="minorHAnsi" w:hAnsiTheme="minorHAnsi" w:cstheme="minorHAnsi"/>
          <w:b/>
          <w:bCs/>
        </w:rPr>
      </w:pPr>
    </w:p>
    <w:p w14:paraId="1EE9226C" w14:textId="77777777" w:rsidR="002501AD" w:rsidRPr="00C57B9F" w:rsidRDefault="002501AD" w:rsidP="00361A69">
      <w:pPr>
        <w:rPr>
          <w:rFonts w:asciiTheme="minorHAnsi" w:hAnsiTheme="minorHAnsi" w:cstheme="minorHAnsi"/>
          <w:b/>
          <w:bCs/>
        </w:rPr>
      </w:pPr>
    </w:p>
    <w:p w14:paraId="70DA57C2" w14:textId="77777777" w:rsidR="002501AD" w:rsidRPr="00C57B9F" w:rsidRDefault="002501AD" w:rsidP="00361A69">
      <w:pPr>
        <w:rPr>
          <w:rFonts w:asciiTheme="minorHAnsi" w:hAnsiTheme="minorHAnsi" w:cstheme="minorHAnsi"/>
          <w:b/>
          <w:bCs/>
        </w:rPr>
      </w:pPr>
    </w:p>
    <w:p w14:paraId="0365951B" w14:textId="77777777" w:rsidR="002501AD" w:rsidRPr="00C57B9F" w:rsidRDefault="002501AD" w:rsidP="00361A69">
      <w:pPr>
        <w:rPr>
          <w:rFonts w:asciiTheme="minorHAnsi" w:hAnsiTheme="minorHAnsi" w:cstheme="minorHAnsi"/>
          <w:b/>
          <w:bCs/>
        </w:rPr>
      </w:pPr>
    </w:p>
    <w:p w14:paraId="6B15E860" w14:textId="77777777" w:rsidR="002501AD" w:rsidRPr="00C57B9F" w:rsidRDefault="002501AD" w:rsidP="00361A69">
      <w:pPr>
        <w:rPr>
          <w:rFonts w:asciiTheme="minorHAnsi" w:hAnsiTheme="minorHAnsi" w:cstheme="minorHAnsi"/>
          <w:b/>
          <w:bCs/>
        </w:rPr>
      </w:pPr>
    </w:p>
    <w:p w14:paraId="42809439" w14:textId="77777777" w:rsidR="002501AD" w:rsidRPr="00C57B9F" w:rsidRDefault="002501AD" w:rsidP="00361A69">
      <w:pPr>
        <w:rPr>
          <w:rFonts w:asciiTheme="minorHAnsi" w:hAnsiTheme="minorHAnsi" w:cstheme="minorHAnsi"/>
          <w:b/>
          <w:bCs/>
        </w:rPr>
      </w:pPr>
    </w:p>
    <w:p w14:paraId="59C33788" w14:textId="77777777" w:rsidR="002501AD" w:rsidRPr="00C57B9F" w:rsidRDefault="002501AD" w:rsidP="00361A69">
      <w:pPr>
        <w:rPr>
          <w:rFonts w:asciiTheme="minorHAnsi" w:hAnsiTheme="minorHAnsi" w:cstheme="minorHAnsi"/>
          <w:b/>
          <w:bCs/>
        </w:rPr>
      </w:pPr>
    </w:p>
    <w:p w14:paraId="31363AAB" w14:textId="77777777" w:rsidR="002501AD" w:rsidRPr="00C57B9F" w:rsidRDefault="002501AD" w:rsidP="00361A69">
      <w:pPr>
        <w:rPr>
          <w:rFonts w:asciiTheme="minorHAnsi" w:hAnsiTheme="minorHAnsi" w:cstheme="minorHAnsi"/>
          <w:b/>
          <w:bCs/>
        </w:rPr>
      </w:pPr>
    </w:p>
    <w:p w14:paraId="087578EF" w14:textId="77777777" w:rsidR="002501AD" w:rsidRPr="00C57B9F" w:rsidRDefault="002501AD" w:rsidP="00361A69">
      <w:pPr>
        <w:rPr>
          <w:rFonts w:asciiTheme="minorHAnsi" w:hAnsiTheme="minorHAnsi" w:cstheme="minorHAnsi"/>
          <w:b/>
          <w:bCs/>
        </w:rPr>
      </w:pPr>
    </w:p>
    <w:p w14:paraId="1DAD0EE4" w14:textId="77777777" w:rsidR="002501AD" w:rsidRPr="00C57B9F" w:rsidRDefault="002501AD" w:rsidP="00361A69">
      <w:pPr>
        <w:rPr>
          <w:rFonts w:asciiTheme="minorHAnsi" w:hAnsiTheme="minorHAnsi" w:cstheme="minorHAnsi"/>
          <w:b/>
          <w:bCs/>
        </w:rPr>
      </w:pPr>
    </w:p>
    <w:p w14:paraId="1320FECC" w14:textId="77777777" w:rsidR="002501AD" w:rsidRPr="00C57B9F" w:rsidRDefault="002501AD" w:rsidP="00361A69">
      <w:pPr>
        <w:rPr>
          <w:rFonts w:asciiTheme="minorHAnsi" w:hAnsiTheme="minorHAnsi" w:cstheme="minorHAnsi"/>
          <w:b/>
          <w:bCs/>
        </w:rPr>
      </w:pPr>
    </w:p>
    <w:p w14:paraId="73DB93E6" w14:textId="77777777" w:rsidR="002501AD" w:rsidRPr="00C57B9F" w:rsidRDefault="002501AD" w:rsidP="00361A69">
      <w:pPr>
        <w:rPr>
          <w:rFonts w:asciiTheme="minorHAnsi" w:hAnsiTheme="minorHAnsi" w:cstheme="minorHAnsi"/>
          <w:b/>
          <w:bCs/>
        </w:rPr>
      </w:pPr>
    </w:p>
    <w:p w14:paraId="49C5DCCF" w14:textId="77777777" w:rsidR="002501AD" w:rsidRPr="00C57B9F" w:rsidRDefault="002501AD" w:rsidP="00361A69">
      <w:pPr>
        <w:rPr>
          <w:rFonts w:asciiTheme="minorHAnsi" w:hAnsiTheme="minorHAnsi" w:cstheme="minorHAnsi"/>
          <w:b/>
          <w:bCs/>
        </w:rPr>
      </w:pPr>
    </w:p>
    <w:p w14:paraId="46B4CD96" w14:textId="77777777" w:rsidR="002501AD" w:rsidRPr="00C57B9F" w:rsidRDefault="002501AD" w:rsidP="00361A69">
      <w:pPr>
        <w:rPr>
          <w:rFonts w:asciiTheme="minorHAnsi" w:hAnsiTheme="minorHAnsi" w:cstheme="minorHAnsi"/>
          <w:b/>
          <w:bCs/>
        </w:rPr>
      </w:pPr>
    </w:p>
    <w:p w14:paraId="213FCBE9" w14:textId="77777777" w:rsidR="002501AD" w:rsidRPr="00C57B9F" w:rsidRDefault="002501AD" w:rsidP="00361A69">
      <w:pPr>
        <w:rPr>
          <w:rFonts w:asciiTheme="minorHAnsi" w:hAnsiTheme="minorHAnsi" w:cstheme="minorHAnsi"/>
          <w:b/>
          <w:bCs/>
        </w:rPr>
      </w:pPr>
    </w:p>
    <w:p w14:paraId="277E6A02" w14:textId="77777777" w:rsidR="002501AD" w:rsidRPr="00C57B9F" w:rsidRDefault="002501AD" w:rsidP="00361A69">
      <w:pPr>
        <w:rPr>
          <w:rFonts w:asciiTheme="minorHAnsi" w:hAnsiTheme="minorHAnsi" w:cstheme="minorHAnsi"/>
          <w:b/>
          <w:bCs/>
        </w:rPr>
      </w:pPr>
    </w:p>
    <w:p w14:paraId="37B5A9B1" w14:textId="77777777" w:rsidR="002501AD" w:rsidRPr="00C57B9F" w:rsidRDefault="002501AD" w:rsidP="00361A69">
      <w:pPr>
        <w:rPr>
          <w:rFonts w:asciiTheme="minorHAnsi" w:hAnsiTheme="minorHAnsi" w:cstheme="minorHAnsi"/>
          <w:b/>
          <w:bCs/>
        </w:rPr>
      </w:pPr>
    </w:p>
    <w:p w14:paraId="4F3BB268" w14:textId="77777777" w:rsidR="002501AD" w:rsidRPr="00C57B9F" w:rsidRDefault="002501AD" w:rsidP="00361A69">
      <w:pPr>
        <w:rPr>
          <w:rFonts w:asciiTheme="minorHAnsi" w:hAnsiTheme="minorHAnsi" w:cstheme="minorHAnsi"/>
          <w:b/>
          <w:bCs/>
        </w:rPr>
      </w:pPr>
    </w:p>
    <w:p w14:paraId="40382815" w14:textId="77777777" w:rsidR="002501AD" w:rsidRPr="00C57B9F" w:rsidRDefault="002501AD" w:rsidP="00361A69">
      <w:pPr>
        <w:rPr>
          <w:rFonts w:asciiTheme="minorHAnsi" w:hAnsiTheme="minorHAnsi" w:cstheme="minorHAnsi"/>
          <w:b/>
          <w:bCs/>
        </w:rPr>
      </w:pPr>
    </w:p>
    <w:p w14:paraId="45668179" w14:textId="77777777" w:rsidR="00FC4C41" w:rsidRPr="00C57B9F" w:rsidRDefault="007E4655" w:rsidP="00C57B9F">
      <w:pPr>
        <w:pStyle w:val="BodyText"/>
        <w:jc w:val="center"/>
        <w:rPr>
          <w:rFonts w:ascii="Arial" w:hAnsi="Arial" w:cs="Arial"/>
          <w:i w:val="0"/>
          <w:color w:val="222222"/>
          <w:sz w:val="20"/>
        </w:rPr>
      </w:pPr>
      <w:r w:rsidRPr="00C57B9F">
        <w:rPr>
          <w:rFonts w:asciiTheme="minorHAnsi" w:hAnsiTheme="minorHAnsi" w:cstheme="minorHAnsi"/>
          <w:sz w:val="20"/>
        </w:rPr>
        <w:t xml:space="preserve">Public participation is encouraged.  The meeting location is accessible to people with disabilities.  Every reasonable effort will be made to accommodate participation of the disabled in all of the District’s public meetings.  If particular accommodations for the disabled are needed, please contact the Administrative </w:t>
      </w:r>
      <w:r w:rsidR="00F574FE" w:rsidRPr="00C57B9F">
        <w:rPr>
          <w:rFonts w:asciiTheme="minorHAnsi" w:hAnsiTheme="minorHAnsi" w:cstheme="minorHAnsi"/>
          <w:sz w:val="20"/>
        </w:rPr>
        <w:t>Manager</w:t>
      </w:r>
      <w:r w:rsidRPr="00C57B9F">
        <w:rPr>
          <w:rFonts w:asciiTheme="minorHAnsi" w:hAnsiTheme="minorHAnsi" w:cstheme="minorHAnsi"/>
          <w:sz w:val="20"/>
        </w:rPr>
        <w:t xml:space="preserve"> at (530) 577-3737 at least 24 hours in </w:t>
      </w:r>
      <w:r w:rsidR="00C92CE6" w:rsidRPr="00C57B9F">
        <w:rPr>
          <w:rFonts w:asciiTheme="minorHAnsi" w:hAnsiTheme="minorHAnsi" w:cstheme="minorHAnsi"/>
          <w:sz w:val="20"/>
        </w:rPr>
        <w:t>A</w:t>
      </w:r>
      <w:r w:rsidRPr="00C57B9F">
        <w:rPr>
          <w:rFonts w:asciiTheme="minorHAnsi" w:hAnsiTheme="minorHAnsi" w:cstheme="minorHAnsi"/>
          <w:sz w:val="20"/>
        </w:rPr>
        <w:t>dvance of the meeting.</w:t>
      </w:r>
    </w:p>
    <w:sectPr w:rsidR="00FC4C41" w:rsidRPr="00C57B9F" w:rsidSect="00775847">
      <w:headerReference w:type="even" r:id="rId9"/>
      <w:headerReference w:type="default" r:id="rId10"/>
      <w:footerReference w:type="even" r:id="rId11"/>
      <w:footerReference w:type="default" r:id="rId12"/>
      <w:headerReference w:type="first" r:id="rId13"/>
      <w:footerReference w:type="first" r:id="rId14"/>
      <w:pgSz w:w="12240" w:h="15840"/>
      <w:pgMar w:top="288"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FD66" w14:textId="77777777" w:rsidR="007E7419" w:rsidRDefault="007E7419" w:rsidP="00BB7A21">
      <w:r>
        <w:separator/>
      </w:r>
    </w:p>
  </w:endnote>
  <w:endnote w:type="continuationSeparator" w:id="0">
    <w:p w14:paraId="7B402A23" w14:textId="77777777" w:rsidR="007E7419" w:rsidRDefault="007E7419"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Poster">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4840" w14:textId="77777777" w:rsidR="000C4324" w:rsidRDefault="000C4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C12D" w14:textId="77777777" w:rsidR="000C4324" w:rsidRDefault="000C4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1C30" w14:textId="77777777" w:rsidR="000C4324" w:rsidRDefault="000C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BF3" w14:textId="77777777" w:rsidR="007E7419" w:rsidRDefault="007E7419" w:rsidP="00BB7A21">
      <w:r>
        <w:separator/>
      </w:r>
    </w:p>
  </w:footnote>
  <w:footnote w:type="continuationSeparator" w:id="0">
    <w:p w14:paraId="48A1005D" w14:textId="77777777" w:rsidR="007E7419" w:rsidRDefault="007E7419" w:rsidP="00BB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BBD4" w14:textId="77777777" w:rsidR="000C4324" w:rsidRDefault="000C4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F847" w14:textId="77777777" w:rsidR="000C4324" w:rsidRDefault="000C4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7446" w14:textId="77777777" w:rsidR="000C4324" w:rsidRDefault="000C4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5"/>
    <w:multiLevelType w:val="hybridMultilevel"/>
    <w:tmpl w:val="F88A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57734"/>
    <w:multiLevelType w:val="hybridMultilevel"/>
    <w:tmpl w:val="DA8A7678"/>
    <w:lvl w:ilvl="0" w:tplc="602848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696D92"/>
    <w:multiLevelType w:val="hybridMultilevel"/>
    <w:tmpl w:val="7354D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F26362"/>
    <w:multiLevelType w:val="hybridMultilevel"/>
    <w:tmpl w:val="C7F24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D30B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1760C72"/>
    <w:multiLevelType w:val="hybridMultilevel"/>
    <w:tmpl w:val="2C0403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7C0B16"/>
    <w:multiLevelType w:val="hybridMultilevel"/>
    <w:tmpl w:val="EBF2593E"/>
    <w:lvl w:ilvl="0" w:tplc="3BBC0F28">
      <w:start w:val="1"/>
      <w:numFmt w:val="decimal"/>
      <w:lvlText w:val="%1."/>
      <w:lvlJc w:val="left"/>
      <w:pPr>
        <w:tabs>
          <w:tab w:val="num" w:pos="1170"/>
        </w:tabs>
        <w:ind w:left="1170" w:hanging="720"/>
      </w:pPr>
      <w:rPr>
        <w:rFonts w:hint="default"/>
        <w:b/>
      </w:rPr>
    </w:lvl>
    <w:lvl w:ilvl="1" w:tplc="FFFFFFFF">
      <w:start w:val="2"/>
      <w:numFmt w:val="upperLetter"/>
      <w:lvlText w:val="%2."/>
      <w:lvlJc w:val="left"/>
      <w:pPr>
        <w:tabs>
          <w:tab w:val="num" w:pos="1800"/>
        </w:tabs>
        <w:ind w:left="1800" w:hanging="720"/>
      </w:pPr>
      <w:rPr>
        <w:rFonts w:hint="default"/>
      </w:rPr>
    </w:lvl>
    <w:lvl w:ilvl="2" w:tplc="17C2CC6A">
      <w:start w:val="2"/>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CC85D04"/>
    <w:multiLevelType w:val="hybridMultilevel"/>
    <w:tmpl w:val="7E029DD6"/>
    <w:lvl w:ilvl="0" w:tplc="26A84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47B71"/>
    <w:multiLevelType w:val="hybridMultilevel"/>
    <w:tmpl w:val="467C5F82"/>
    <w:lvl w:ilvl="0" w:tplc="60284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476BB5"/>
    <w:multiLevelType w:val="hybridMultilevel"/>
    <w:tmpl w:val="3A16B70E"/>
    <w:lvl w:ilvl="0" w:tplc="BCE65538">
      <w:start w:val="4"/>
      <w:numFmt w:val="decimal"/>
      <w:lvlText w:val="%1."/>
      <w:lvlJc w:val="left"/>
      <w:pPr>
        <w:ind w:left="81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EFF2D6D"/>
    <w:multiLevelType w:val="hybridMultilevel"/>
    <w:tmpl w:val="401A7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D6D7E"/>
    <w:multiLevelType w:val="hybridMultilevel"/>
    <w:tmpl w:val="CD9C96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FE211E"/>
    <w:multiLevelType w:val="hybridMultilevel"/>
    <w:tmpl w:val="ECB8D9C0"/>
    <w:lvl w:ilvl="0" w:tplc="04090015">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B64C0F"/>
    <w:multiLevelType w:val="hybridMultilevel"/>
    <w:tmpl w:val="F6FE1C4E"/>
    <w:lvl w:ilvl="0" w:tplc="63C4BE88">
      <w:start w:val="1"/>
      <w:numFmt w:val="upp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F506E3"/>
    <w:multiLevelType w:val="hybridMultilevel"/>
    <w:tmpl w:val="2C8C820E"/>
    <w:lvl w:ilvl="0" w:tplc="6028483A">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5A5DDB"/>
    <w:multiLevelType w:val="hybridMultilevel"/>
    <w:tmpl w:val="E5885974"/>
    <w:lvl w:ilvl="0" w:tplc="6028483A">
      <w:start w:val="1"/>
      <w:numFmt w:val="upperLetter"/>
      <w:lvlText w:val="%1."/>
      <w:lvlJc w:val="left"/>
      <w:pPr>
        <w:tabs>
          <w:tab w:val="num" w:pos="2250"/>
        </w:tabs>
        <w:ind w:left="22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01024A"/>
    <w:multiLevelType w:val="hybridMultilevel"/>
    <w:tmpl w:val="7A22E510"/>
    <w:lvl w:ilvl="0" w:tplc="112052B0">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2D4781"/>
    <w:multiLevelType w:val="hybridMultilevel"/>
    <w:tmpl w:val="EC262F70"/>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2138C"/>
    <w:multiLevelType w:val="hybridMultilevel"/>
    <w:tmpl w:val="3508B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A570326"/>
    <w:multiLevelType w:val="hybridMultilevel"/>
    <w:tmpl w:val="4036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0B14FB"/>
    <w:multiLevelType w:val="hybridMultilevel"/>
    <w:tmpl w:val="1814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400E54"/>
    <w:multiLevelType w:val="hybridMultilevel"/>
    <w:tmpl w:val="E26E3F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25D4891"/>
    <w:multiLevelType w:val="hybridMultilevel"/>
    <w:tmpl w:val="398C175A"/>
    <w:lvl w:ilvl="0" w:tplc="384AE29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7C5367"/>
    <w:multiLevelType w:val="hybridMultilevel"/>
    <w:tmpl w:val="E48EA9BE"/>
    <w:lvl w:ilvl="0" w:tplc="CD12C7B6">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E83856"/>
    <w:multiLevelType w:val="hybridMultilevel"/>
    <w:tmpl w:val="CF1E676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6A20110A"/>
    <w:multiLevelType w:val="hybridMultilevel"/>
    <w:tmpl w:val="7F4624D2"/>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64E80"/>
    <w:multiLevelType w:val="hybridMultilevel"/>
    <w:tmpl w:val="B2F25A22"/>
    <w:lvl w:ilvl="0" w:tplc="6812DFB4">
      <w:start w:val="5"/>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8632784">
    <w:abstractNumId w:val="6"/>
  </w:num>
  <w:num w:numId="2" w16cid:durableId="998732729">
    <w:abstractNumId w:val="14"/>
  </w:num>
  <w:num w:numId="3" w16cid:durableId="462773985">
    <w:abstractNumId w:val="23"/>
  </w:num>
  <w:num w:numId="4" w16cid:durableId="1581718401">
    <w:abstractNumId w:val="4"/>
  </w:num>
  <w:num w:numId="5" w16cid:durableId="1615552920">
    <w:abstractNumId w:val="21"/>
  </w:num>
  <w:num w:numId="6" w16cid:durableId="1471048783">
    <w:abstractNumId w:val="9"/>
  </w:num>
  <w:num w:numId="7" w16cid:durableId="1110125880">
    <w:abstractNumId w:val="19"/>
  </w:num>
  <w:num w:numId="8" w16cid:durableId="414284934">
    <w:abstractNumId w:val="11"/>
  </w:num>
  <w:num w:numId="9" w16cid:durableId="1666859031">
    <w:abstractNumId w:val="24"/>
  </w:num>
  <w:num w:numId="10" w16cid:durableId="1333028613">
    <w:abstractNumId w:val="2"/>
  </w:num>
  <w:num w:numId="11" w16cid:durableId="934050349">
    <w:abstractNumId w:val="26"/>
  </w:num>
  <w:num w:numId="12" w16cid:durableId="162283312">
    <w:abstractNumId w:val="15"/>
  </w:num>
  <w:num w:numId="13" w16cid:durableId="737820836">
    <w:abstractNumId w:val="17"/>
  </w:num>
  <w:num w:numId="14" w16cid:durableId="1195115827">
    <w:abstractNumId w:val="8"/>
  </w:num>
  <w:num w:numId="15" w16cid:durableId="164829514">
    <w:abstractNumId w:val="25"/>
  </w:num>
  <w:num w:numId="16" w16cid:durableId="363867386">
    <w:abstractNumId w:val="1"/>
  </w:num>
  <w:num w:numId="17" w16cid:durableId="1024211344">
    <w:abstractNumId w:val="13"/>
  </w:num>
  <w:num w:numId="18" w16cid:durableId="1102649862">
    <w:abstractNumId w:val="16"/>
  </w:num>
  <w:num w:numId="19" w16cid:durableId="1031959115">
    <w:abstractNumId w:val="18"/>
  </w:num>
  <w:num w:numId="20" w16cid:durableId="1768623514">
    <w:abstractNumId w:val="3"/>
  </w:num>
  <w:num w:numId="21" w16cid:durableId="2040008459">
    <w:abstractNumId w:val="10"/>
  </w:num>
  <w:num w:numId="22" w16cid:durableId="589236020">
    <w:abstractNumId w:val="7"/>
  </w:num>
  <w:num w:numId="23" w16cid:durableId="733088857">
    <w:abstractNumId w:val="22"/>
  </w:num>
  <w:num w:numId="24" w16cid:durableId="1886796686">
    <w:abstractNumId w:val="12"/>
  </w:num>
  <w:num w:numId="25" w16cid:durableId="192113370">
    <w:abstractNumId w:val="0"/>
  </w:num>
  <w:num w:numId="26" w16cid:durableId="1447653159">
    <w:abstractNumId w:val="5"/>
  </w:num>
  <w:num w:numId="27" w16cid:durableId="12931731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655"/>
    <w:rsid w:val="0000169A"/>
    <w:rsid w:val="000044FD"/>
    <w:rsid w:val="00010052"/>
    <w:rsid w:val="000245BD"/>
    <w:rsid w:val="000265F1"/>
    <w:rsid w:val="000320D3"/>
    <w:rsid w:val="0003231E"/>
    <w:rsid w:val="000330E1"/>
    <w:rsid w:val="0004008C"/>
    <w:rsid w:val="00040CAF"/>
    <w:rsid w:val="0004516A"/>
    <w:rsid w:val="00050586"/>
    <w:rsid w:val="00054F07"/>
    <w:rsid w:val="00056A83"/>
    <w:rsid w:val="00063B1E"/>
    <w:rsid w:val="0006717A"/>
    <w:rsid w:val="00067A6D"/>
    <w:rsid w:val="0007271B"/>
    <w:rsid w:val="000741A0"/>
    <w:rsid w:val="00074F2E"/>
    <w:rsid w:val="000813DF"/>
    <w:rsid w:val="000835D4"/>
    <w:rsid w:val="00090596"/>
    <w:rsid w:val="000A1AF2"/>
    <w:rsid w:val="000B62E9"/>
    <w:rsid w:val="000C4324"/>
    <w:rsid w:val="000C7649"/>
    <w:rsid w:val="000D2CFE"/>
    <w:rsid w:val="000D5185"/>
    <w:rsid w:val="000E08F6"/>
    <w:rsid w:val="000E1A33"/>
    <w:rsid w:val="000E34CD"/>
    <w:rsid w:val="000E45C6"/>
    <w:rsid w:val="000F1676"/>
    <w:rsid w:val="000F6B45"/>
    <w:rsid w:val="000F7435"/>
    <w:rsid w:val="00101427"/>
    <w:rsid w:val="00105861"/>
    <w:rsid w:val="00115EE8"/>
    <w:rsid w:val="00117A6E"/>
    <w:rsid w:val="00120EFC"/>
    <w:rsid w:val="0012407C"/>
    <w:rsid w:val="001240C3"/>
    <w:rsid w:val="001242E5"/>
    <w:rsid w:val="0012560E"/>
    <w:rsid w:val="0013689F"/>
    <w:rsid w:val="001420EC"/>
    <w:rsid w:val="00150047"/>
    <w:rsid w:val="00153D78"/>
    <w:rsid w:val="0016366C"/>
    <w:rsid w:val="00165E61"/>
    <w:rsid w:val="001666CF"/>
    <w:rsid w:val="001669F2"/>
    <w:rsid w:val="00166A7C"/>
    <w:rsid w:val="001710F8"/>
    <w:rsid w:val="001723D3"/>
    <w:rsid w:val="00175423"/>
    <w:rsid w:val="00175873"/>
    <w:rsid w:val="00181C61"/>
    <w:rsid w:val="00181E80"/>
    <w:rsid w:val="001921DE"/>
    <w:rsid w:val="00194BB0"/>
    <w:rsid w:val="00197028"/>
    <w:rsid w:val="001A0C0D"/>
    <w:rsid w:val="001A1BBE"/>
    <w:rsid w:val="001A4904"/>
    <w:rsid w:val="001A4DF0"/>
    <w:rsid w:val="001A72B4"/>
    <w:rsid w:val="001B0EAB"/>
    <w:rsid w:val="001B3B7B"/>
    <w:rsid w:val="001C1758"/>
    <w:rsid w:val="001C7A6C"/>
    <w:rsid w:val="001D15F1"/>
    <w:rsid w:val="001D207D"/>
    <w:rsid w:val="001D2B28"/>
    <w:rsid w:val="001D2B95"/>
    <w:rsid w:val="001D5E67"/>
    <w:rsid w:val="001D6FD7"/>
    <w:rsid w:val="001E5717"/>
    <w:rsid w:val="001E61E5"/>
    <w:rsid w:val="001E6E23"/>
    <w:rsid w:val="001F1FAF"/>
    <w:rsid w:val="001F39EC"/>
    <w:rsid w:val="001F4CA7"/>
    <w:rsid w:val="001F7CF1"/>
    <w:rsid w:val="002103F1"/>
    <w:rsid w:val="00210C67"/>
    <w:rsid w:val="0021237B"/>
    <w:rsid w:val="00230ED4"/>
    <w:rsid w:val="002353C8"/>
    <w:rsid w:val="002362BA"/>
    <w:rsid w:val="00240B5D"/>
    <w:rsid w:val="0024578D"/>
    <w:rsid w:val="00245B20"/>
    <w:rsid w:val="002501AD"/>
    <w:rsid w:val="0025391E"/>
    <w:rsid w:val="0025574B"/>
    <w:rsid w:val="002661E7"/>
    <w:rsid w:val="002676C1"/>
    <w:rsid w:val="00270A50"/>
    <w:rsid w:val="00276956"/>
    <w:rsid w:val="00280E63"/>
    <w:rsid w:val="00282CD8"/>
    <w:rsid w:val="00284893"/>
    <w:rsid w:val="00286B00"/>
    <w:rsid w:val="002876EF"/>
    <w:rsid w:val="00287DA1"/>
    <w:rsid w:val="00294963"/>
    <w:rsid w:val="002A2ECF"/>
    <w:rsid w:val="002A79B7"/>
    <w:rsid w:val="002B2B29"/>
    <w:rsid w:val="002C1762"/>
    <w:rsid w:val="002C39EE"/>
    <w:rsid w:val="002D0608"/>
    <w:rsid w:val="002D11A3"/>
    <w:rsid w:val="002E03B1"/>
    <w:rsid w:val="002E2B7C"/>
    <w:rsid w:val="002E2FD8"/>
    <w:rsid w:val="002E42B9"/>
    <w:rsid w:val="002E7C4A"/>
    <w:rsid w:val="002F2C85"/>
    <w:rsid w:val="002F629B"/>
    <w:rsid w:val="0030091D"/>
    <w:rsid w:val="00301AD9"/>
    <w:rsid w:val="0031271C"/>
    <w:rsid w:val="00323BA3"/>
    <w:rsid w:val="00325D39"/>
    <w:rsid w:val="00326A00"/>
    <w:rsid w:val="00331CC9"/>
    <w:rsid w:val="003329C6"/>
    <w:rsid w:val="00340310"/>
    <w:rsid w:val="00352238"/>
    <w:rsid w:val="00353B09"/>
    <w:rsid w:val="00357016"/>
    <w:rsid w:val="00361A69"/>
    <w:rsid w:val="00366734"/>
    <w:rsid w:val="00366D21"/>
    <w:rsid w:val="003729F9"/>
    <w:rsid w:val="00373304"/>
    <w:rsid w:val="003733C7"/>
    <w:rsid w:val="0038089A"/>
    <w:rsid w:val="00381E33"/>
    <w:rsid w:val="00391098"/>
    <w:rsid w:val="00391510"/>
    <w:rsid w:val="00393302"/>
    <w:rsid w:val="0039645B"/>
    <w:rsid w:val="003A092B"/>
    <w:rsid w:val="003A40CB"/>
    <w:rsid w:val="003A4A37"/>
    <w:rsid w:val="003B2299"/>
    <w:rsid w:val="003B5AA0"/>
    <w:rsid w:val="003C7E54"/>
    <w:rsid w:val="003E6E50"/>
    <w:rsid w:val="003F0FA5"/>
    <w:rsid w:val="00402EE5"/>
    <w:rsid w:val="00403A93"/>
    <w:rsid w:val="00405A1B"/>
    <w:rsid w:val="004120E0"/>
    <w:rsid w:val="00412BCD"/>
    <w:rsid w:val="00416F69"/>
    <w:rsid w:val="00425297"/>
    <w:rsid w:val="004269CE"/>
    <w:rsid w:val="0042760E"/>
    <w:rsid w:val="0043035E"/>
    <w:rsid w:val="0043225C"/>
    <w:rsid w:val="004363AC"/>
    <w:rsid w:val="00437A3E"/>
    <w:rsid w:val="00440AF1"/>
    <w:rsid w:val="004433DB"/>
    <w:rsid w:val="00450A65"/>
    <w:rsid w:val="00451DC8"/>
    <w:rsid w:val="00451DD3"/>
    <w:rsid w:val="00452AA2"/>
    <w:rsid w:val="00453A21"/>
    <w:rsid w:val="00454498"/>
    <w:rsid w:val="00480E11"/>
    <w:rsid w:val="004865FA"/>
    <w:rsid w:val="00486943"/>
    <w:rsid w:val="00487DEA"/>
    <w:rsid w:val="00491121"/>
    <w:rsid w:val="004950A5"/>
    <w:rsid w:val="00497BEC"/>
    <w:rsid w:val="004A14F1"/>
    <w:rsid w:val="004A1D51"/>
    <w:rsid w:val="004A43DC"/>
    <w:rsid w:val="004A4762"/>
    <w:rsid w:val="004A50C4"/>
    <w:rsid w:val="004A62B3"/>
    <w:rsid w:val="004B1EE8"/>
    <w:rsid w:val="004B2274"/>
    <w:rsid w:val="004B33D6"/>
    <w:rsid w:val="004C3C7A"/>
    <w:rsid w:val="004C543D"/>
    <w:rsid w:val="004D1A75"/>
    <w:rsid w:val="004D1BD4"/>
    <w:rsid w:val="004D5C7B"/>
    <w:rsid w:val="004D6646"/>
    <w:rsid w:val="004D7BC2"/>
    <w:rsid w:val="004E0159"/>
    <w:rsid w:val="004F007C"/>
    <w:rsid w:val="004F52CA"/>
    <w:rsid w:val="004F54F5"/>
    <w:rsid w:val="0050082A"/>
    <w:rsid w:val="00501ACF"/>
    <w:rsid w:val="005036D1"/>
    <w:rsid w:val="005105CE"/>
    <w:rsid w:val="00513B47"/>
    <w:rsid w:val="00521A3A"/>
    <w:rsid w:val="00523DA9"/>
    <w:rsid w:val="00531228"/>
    <w:rsid w:val="00533B85"/>
    <w:rsid w:val="00534057"/>
    <w:rsid w:val="005367B9"/>
    <w:rsid w:val="00550C05"/>
    <w:rsid w:val="00553B8D"/>
    <w:rsid w:val="00553CFA"/>
    <w:rsid w:val="00554516"/>
    <w:rsid w:val="005677DE"/>
    <w:rsid w:val="00570BAC"/>
    <w:rsid w:val="00572875"/>
    <w:rsid w:val="00572E46"/>
    <w:rsid w:val="00573DC9"/>
    <w:rsid w:val="005761FE"/>
    <w:rsid w:val="00577CEF"/>
    <w:rsid w:val="00580FE4"/>
    <w:rsid w:val="00581939"/>
    <w:rsid w:val="005834B5"/>
    <w:rsid w:val="00587E1A"/>
    <w:rsid w:val="0059508F"/>
    <w:rsid w:val="00595858"/>
    <w:rsid w:val="005A074F"/>
    <w:rsid w:val="005A2175"/>
    <w:rsid w:val="005A3BFA"/>
    <w:rsid w:val="005B278B"/>
    <w:rsid w:val="005C4FB3"/>
    <w:rsid w:val="005E244E"/>
    <w:rsid w:val="005E4BA8"/>
    <w:rsid w:val="005F204E"/>
    <w:rsid w:val="00605910"/>
    <w:rsid w:val="00610077"/>
    <w:rsid w:val="00610DE4"/>
    <w:rsid w:val="00612517"/>
    <w:rsid w:val="006125D0"/>
    <w:rsid w:val="006136AC"/>
    <w:rsid w:val="006137F3"/>
    <w:rsid w:val="00621A8F"/>
    <w:rsid w:val="00630CBB"/>
    <w:rsid w:val="00631D7E"/>
    <w:rsid w:val="0064104F"/>
    <w:rsid w:val="006412DB"/>
    <w:rsid w:val="00642391"/>
    <w:rsid w:val="006433C4"/>
    <w:rsid w:val="006464D7"/>
    <w:rsid w:val="006475FB"/>
    <w:rsid w:val="006519BC"/>
    <w:rsid w:val="0065489A"/>
    <w:rsid w:val="00655738"/>
    <w:rsid w:val="006579A1"/>
    <w:rsid w:val="00663F73"/>
    <w:rsid w:val="006661E0"/>
    <w:rsid w:val="00671B4E"/>
    <w:rsid w:val="00672D78"/>
    <w:rsid w:val="00674E4A"/>
    <w:rsid w:val="00675F02"/>
    <w:rsid w:val="006774DF"/>
    <w:rsid w:val="00681C5F"/>
    <w:rsid w:val="0068300E"/>
    <w:rsid w:val="00686F1A"/>
    <w:rsid w:val="006871CD"/>
    <w:rsid w:val="006911EF"/>
    <w:rsid w:val="00693777"/>
    <w:rsid w:val="006A137C"/>
    <w:rsid w:val="006A6058"/>
    <w:rsid w:val="006B036A"/>
    <w:rsid w:val="006B454E"/>
    <w:rsid w:val="006C4593"/>
    <w:rsid w:val="006C4895"/>
    <w:rsid w:val="006C5F55"/>
    <w:rsid w:val="006C7D46"/>
    <w:rsid w:val="006D14A5"/>
    <w:rsid w:val="006D2F5D"/>
    <w:rsid w:val="006D4606"/>
    <w:rsid w:val="006D73E9"/>
    <w:rsid w:val="006E3185"/>
    <w:rsid w:val="006E57AF"/>
    <w:rsid w:val="006F3841"/>
    <w:rsid w:val="006F4385"/>
    <w:rsid w:val="006F7973"/>
    <w:rsid w:val="007024D8"/>
    <w:rsid w:val="007042D4"/>
    <w:rsid w:val="007058BB"/>
    <w:rsid w:val="00710D52"/>
    <w:rsid w:val="0072442E"/>
    <w:rsid w:val="007331A8"/>
    <w:rsid w:val="007353A1"/>
    <w:rsid w:val="00735DD0"/>
    <w:rsid w:val="007414BA"/>
    <w:rsid w:val="00750E6B"/>
    <w:rsid w:val="0075217C"/>
    <w:rsid w:val="00753DBC"/>
    <w:rsid w:val="00756C9E"/>
    <w:rsid w:val="007616C3"/>
    <w:rsid w:val="00762DD3"/>
    <w:rsid w:val="00764C1F"/>
    <w:rsid w:val="00775847"/>
    <w:rsid w:val="007842C3"/>
    <w:rsid w:val="007846AF"/>
    <w:rsid w:val="00787D34"/>
    <w:rsid w:val="00794DFB"/>
    <w:rsid w:val="00796658"/>
    <w:rsid w:val="00797047"/>
    <w:rsid w:val="007A6F89"/>
    <w:rsid w:val="007B07FE"/>
    <w:rsid w:val="007C5489"/>
    <w:rsid w:val="007C6682"/>
    <w:rsid w:val="007D1F4E"/>
    <w:rsid w:val="007D307D"/>
    <w:rsid w:val="007E3F8F"/>
    <w:rsid w:val="007E4655"/>
    <w:rsid w:val="007E4DA2"/>
    <w:rsid w:val="007E7419"/>
    <w:rsid w:val="007F0E65"/>
    <w:rsid w:val="007F1C18"/>
    <w:rsid w:val="007F2803"/>
    <w:rsid w:val="007F3B09"/>
    <w:rsid w:val="007F43FF"/>
    <w:rsid w:val="007F7D35"/>
    <w:rsid w:val="0080220B"/>
    <w:rsid w:val="00802A21"/>
    <w:rsid w:val="00802C6A"/>
    <w:rsid w:val="00807B6D"/>
    <w:rsid w:val="00812C60"/>
    <w:rsid w:val="0082016C"/>
    <w:rsid w:val="00820320"/>
    <w:rsid w:val="0082418E"/>
    <w:rsid w:val="00830ABE"/>
    <w:rsid w:val="0083166D"/>
    <w:rsid w:val="0083223B"/>
    <w:rsid w:val="0083272D"/>
    <w:rsid w:val="0084006D"/>
    <w:rsid w:val="0084192D"/>
    <w:rsid w:val="00844D33"/>
    <w:rsid w:val="00845198"/>
    <w:rsid w:val="00852364"/>
    <w:rsid w:val="008537C7"/>
    <w:rsid w:val="00854E54"/>
    <w:rsid w:val="00857DA0"/>
    <w:rsid w:val="00864AC8"/>
    <w:rsid w:val="00864D32"/>
    <w:rsid w:val="008678DE"/>
    <w:rsid w:val="0087466C"/>
    <w:rsid w:val="00874D15"/>
    <w:rsid w:val="008763B0"/>
    <w:rsid w:val="008767FD"/>
    <w:rsid w:val="00876E8A"/>
    <w:rsid w:val="00880F45"/>
    <w:rsid w:val="00882F85"/>
    <w:rsid w:val="00883775"/>
    <w:rsid w:val="00885904"/>
    <w:rsid w:val="00885EB9"/>
    <w:rsid w:val="00887A28"/>
    <w:rsid w:val="008944C4"/>
    <w:rsid w:val="00895E80"/>
    <w:rsid w:val="008A2CE1"/>
    <w:rsid w:val="008A4253"/>
    <w:rsid w:val="008A50D8"/>
    <w:rsid w:val="008A6042"/>
    <w:rsid w:val="008A682E"/>
    <w:rsid w:val="008A7C8F"/>
    <w:rsid w:val="008B0587"/>
    <w:rsid w:val="008C7153"/>
    <w:rsid w:val="008D4407"/>
    <w:rsid w:val="008E124B"/>
    <w:rsid w:val="008E130C"/>
    <w:rsid w:val="008E5610"/>
    <w:rsid w:val="008F241F"/>
    <w:rsid w:val="00901170"/>
    <w:rsid w:val="009021C3"/>
    <w:rsid w:val="00906FD7"/>
    <w:rsid w:val="009104DE"/>
    <w:rsid w:val="00916BF6"/>
    <w:rsid w:val="00917CDB"/>
    <w:rsid w:val="009208E1"/>
    <w:rsid w:val="0092441A"/>
    <w:rsid w:val="00925CA9"/>
    <w:rsid w:val="0093561B"/>
    <w:rsid w:val="00935881"/>
    <w:rsid w:val="00940E43"/>
    <w:rsid w:val="009504BD"/>
    <w:rsid w:val="0095098C"/>
    <w:rsid w:val="009533D1"/>
    <w:rsid w:val="0095681A"/>
    <w:rsid w:val="009602AB"/>
    <w:rsid w:val="00964A61"/>
    <w:rsid w:val="00965B73"/>
    <w:rsid w:val="00971C60"/>
    <w:rsid w:val="00971C92"/>
    <w:rsid w:val="00975CE4"/>
    <w:rsid w:val="009762FB"/>
    <w:rsid w:val="0098404D"/>
    <w:rsid w:val="009876F9"/>
    <w:rsid w:val="009A0A4A"/>
    <w:rsid w:val="009A627C"/>
    <w:rsid w:val="009A7EC9"/>
    <w:rsid w:val="009C3856"/>
    <w:rsid w:val="009C390C"/>
    <w:rsid w:val="009C58BD"/>
    <w:rsid w:val="009D1F6A"/>
    <w:rsid w:val="009D5F43"/>
    <w:rsid w:val="009E080B"/>
    <w:rsid w:val="009E2C5C"/>
    <w:rsid w:val="009E3110"/>
    <w:rsid w:val="009E325A"/>
    <w:rsid w:val="009E531A"/>
    <w:rsid w:val="009E6206"/>
    <w:rsid w:val="009E7CD3"/>
    <w:rsid w:val="009F28A0"/>
    <w:rsid w:val="009F2ED9"/>
    <w:rsid w:val="009F354C"/>
    <w:rsid w:val="009F36C3"/>
    <w:rsid w:val="009F3B93"/>
    <w:rsid w:val="00A00247"/>
    <w:rsid w:val="00A046D9"/>
    <w:rsid w:val="00A05834"/>
    <w:rsid w:val="00A06385"/>
    <w:rsid w:val="00A12E74"/>
    <w:rsid w:val="00A15A86"/>
    <w:rsid w:val="00A162B4"/>
    <w:rsid w:val="00A16A7D"/>
    <w:rsid w:val="00A279B0"/>
    <w:rsid w:val="00A32414"/>
    <w:rsid w:val="00A43FCC"/>
    <w:rsid w:val="00A44021"/>
    <w:rsid w:val="00A45E3B"/>
    <w:rsid w:val="00A464A0"/>
    <w:rsid w:val="00A478EC"/>
    <w:rsid w:val="00A624FB"/>
    <w:rsid w:val="00A63DC1"/>
    <w:rsid w:val="00A76218"/>
    <w:rsid w:val="00A77F36"/>
    <w:rsid w:val="00A85B8E"/>
    <w:rsid w:val="00A872C7"/>
    <w:rsid w:val="00A900CF"/>
    <w:rsid w:val="00A9276D"/>
    <w:rsid w:val="00AA119D"/>
    <w:rsid w:val="00AA20C2"/>
    <w:rsid w:val="00AA26D7"/>
    <w:rsid w:val="00AA3C71"/>
    <w:rsid w:val="00AB11B2"/>
    <w:rsid w:val="00AB228D"/>
    <w:rsid w:val="00AB6E34"/>
    <w:rsid w:val="00AB7500"/>
    <w:rsid w:val="00AC4F55"/>
    <w:rsid w:val="00AC543E"/>
    <w:rsid w:val="00AD4782"/>
    <w:rsid w:val="00AD68DE"/>
    <w:rsid w:val="00AE03EB"/>
    <w:rsid w:val="00AE05D9"/>
    <w:rsid w:val="00AE7150"/>
    <w:rsid w:val="00AF2710"/>
    <w:rsid w:val="00B03EE2"/>
    <w:rsid w:val="00B1243D"/>
    <w:rsid w:val="00B125A7"/>
    <w:rsid w:val="00B12B50"/>
    <w:rsid w:val="00B141A0"/>
    <w:rsid w:val="00B200BD"/>
    <w:rsid w:val="00B21703"/>
    <w:rsid w:val="00B2246A"/>
    <w:rsid w:val="00B2396C"/>
    <w:rsid w:val="00B26928"/>
    <w:rsid w:val="00B43657"/>
    <w:rsid w:val="00B43AE2"/>
    <w:rsid w:val="00B459F4"/>
    <w:rsid w:val="00B50BFF"/>
    <w:rsid w:val="00B537CF"/>
    <w:rsid w:val="00B57CC0"/>
    <w:rsid w:val="00B70D86"/>
    <w:rsid w:val="00B74BAF"/>
    <w:rsid w:val="00B74C34"/>
    <w:rsid w:val="00B76284"/>
    <w:rsid w:val="00B77F2E"/>
    <w:rsid w:val="00B80414"/>
    <w:rsid w:val="00B80F5D"/>
    <w:rsid w:val="00B82128"/>
    <w:rsid w:val="00B87A2A"/>
    <w:rsid w:val="00BB063F"/>
    <w:rsid w:val="00BB18DB"/>
    <w:rsid w:val="00BB1DE8"/>
    <w:rsid w:val="00BB69DD"/>
    <w:rsid w:val="00BB7A21"/>
    <w:rsid w:val="00BC2849"/>
    <w:rsid w:val="00BC332C"/>
    <w:rsid w:val="00BC691F"/>
    <w:rsid w:val="00BD1261"/>
    <w:rsid w:val="00BD4AF5"/>
    <w:rsid w:val="00BD64EF"/>
    <w:rsid w:val="00BE4EAC"/>
    <w:rsid w:val="00BE7C31"/>
    <w:rsid w:val="00BF148E"/>
    <w:rsid w:val="00BF1778"/>
    <w:rsid w:val="00BF1CD1"/>
    <w:rsid w:val="00BF3E3D"/>
    <w:rsid w:val="00C01596"/>
    <w:rsid w:val="00C12543"/>
    <w:rsid w:val="00C1415E"/>
    <w:rsid w:val="00C26112"/>
    <w:rsid w:val="00C26FDD"/>
    <w:rsid w:val="00C309B2"/>
    <w:rsid w:val="00C3354B"/>
    <w:rsid w:val="00C4098B"/>
    <w:rsid w:val="00C4116C"/>
    <w:rsid w:val="00C50B5D"/>
    <w:rsid w:val="00C5331A"/>
    <w:rsid w:val="00C53985"/>
    <w:rsid w:val="00C5740D"/>
    <w:rsid w:val="00C57622"/>
    <w:rsid w:val="00C57B9F"/>
    <w:rsid w:val="00C60F7E"/>
    <w:rsid w:val="00C62117"/>
    <w:rsid w:val="00C644BE"/>
    <w:rsid w:val="00C675D7"/>
    <w:rsid w:val="00C76506"/>
    <w:rsid w:val="00C76D68"/>
    <w:rsid w:val="00C7714E"/>
    <w:rsid w:val="00C775EE"/>
    <w:rsid w:val="00C80E26"/>
    <w:rsid w:val="00C811B7"/>
    <w:rsid w:val="00C84AFB"/>
    <w:rsid w:val="00C84B53"/>
    <w:rsid w:val="00C85DDE"/>
    <w:rsid w:val="00C92CE6"/>
    <w:rsid w:val="00C93498"/>
    <w:rsid w:val="00C943E7"/>
    <w:rsid w:val="00CA0D7C"/>
    <w:rsid w:val="00CA547E"/>
    <w:rsid w:val="00CA7758"/>
    <w:rsid w:val="00CA7B2D"/>
    <w:rsid w:val="00CB1036"/>
    <w:rsid w:val="00CB2421"/>
    <w:rsid w:val="00CB26AF"/>
    <w:rsid w:val="00CB4A3F"/>
    <w:rsid w:val="00CB5A3F"/>
    <w:rsid w:val="00CC01AA"/>
    <w:rsid w:val="00CC704A"/>
    <w:rsid w:val="00CD3930"/>
    <w:rsid w:val="00CD3B8A"/>
    <w:rsid w:val="00CD3C5F"/>
    <w:rsid w:val="00CD62B2"/>
    <w:rsid w:val="00CD6ACD"/>
    <w:rsid w:val="00CD76EF"/>
    <w:rsid w:val="00CE14B9"/>
    <w:rsid w:val="00CE2FAC"/>
    <w:rsid w:val="00CE4249"/>
    <w:rsid w:val="00CE748C"/>
    <w:rsid w:val="00D1210F"/>
    <w:rsid w:val="00D136D0"/>
    <w:rsid w:val="00D13DA1"/>
    <w:rsid w:val="00D14641"/>
    <w:rsid w:val="00D155A3"/>
    <w:rsid w:val="00D16C51"/>
    <w:rsid w:val="00D17995"/>
    <w:rsid w:val="00D226F1"/>
    <w:rsid w:val="00D22C06"/>
    <w:rsid w:val="00D239A1"/>
    <w:rsid w:val="00D261E4"/>
    <w:rsid w:val="00D2793E"/>
    <w:rsid w:val="00D37BD9"/>
    <w:rsid w:val="00D37DB9"/>
    <w:rsid w:val="00D40413"/>
    <w:rsid w:val="00D41FC0"/>
    <w:rsid w:val="00D44628"/>
    <w:rsid w:val="00D47170"/>
    <w:rsid w:val="00D50F29"/>
    <w:rsid w:val="00D56FA3"/>
    <w:rsid w:val="00D63FB1"/>
    <w:rsid w:val="00D64A71"/>
    <w:rsid w:val="00D64D2A"/>
    <w:rsid w:val="00D653E0"/>
    <w:rsid w:val="00D71D92"/>
    <w:rsid w:val="00D73566"/>
    <w:rsid w:val="00D740C0"/>
    <w:rsid w:val="00D76E46"/>
    <w:rsid w:val="00D864ED"/>
    <w:rsid w:val="00D931F5"/>
    <w:rsid w:val="00D93E20"/>
    <w:rsid w:val="00D94281"/>
    <w:rsid w:val="00DA4E24"/>
    <w:rsid w:val="00DB18E6"/>
    <w:rsid w:val="00DB7D4E"/>
    <w:rsid w:val="00DB7F3A"/>
    <w:rsid w:val="00DC0715"/>
    <w:rsid w:val="00DD0333"/>
    <w:rsid w:val="00DE0901"/>
    <w:rsid w:val="00DE163F"/>
    <w:rsid w:val="00DE4FFA"/>
    <w:rsid w:val="00DE6FD8"/>
    <w:rsid w:val="00E008DD"/>
    <w:rsid w:val="00E110FF"/>
    <w:rsid w:val="00E1459C"/>
    <w:rsid w:val="00E2342C"/>
    <w:rsid w:val="00E246C6"/>
    <w:rsid w:val="00E26329"/>
    <w:rsid w:val="00E334DC"/>
    <w:rsid w:val="00E3352E"/>
    <w:rsid w:val="00E3389A"/>
    <w:rsid w:val="00E42387"/>
    <w:rsid w:val="00E42D59"/>
    <w:rsid w:val="00E46F9B"/>
    <w:rsid w:val="00E50C38"/>
    <w:rsid w:val="00E623B1"/>
    <w:rsid w:val="00E633CF"/>
    <w:rsid w:val="00E712D5"/>
    <w:rsid w:val="00E76601"/>
    <w:rsid w:val="00E84EC4"/>
    <w:rsid w:val="00E9448C"/>
    <w:rsid w:val="00EA3220"/>
    <w:rsid w:val="00EA4D52"/>
    <w:rsid w:val="00EB006B"/>
    <w:rsid w:val="00EB42C4"/>
    <w:rsid w:val="00EC1E58"/>
    <w:rsid w:val="00EC5C90"/>
    <w:rsid w:val="00ED3E14"/>
    <w:rsid w:val="00EE106D"/>
    <w:rsid w:val="00EE29A2"/>
    <w:rsid w:val="00F055AD"/>
    <w:rsid w:val="00F060A0"/>
    <w:rsid w:val="00F06BDE"/>
    <w:rsid w:val="00F10214"/>
    <w:rsid w:val="00F15647"/>
    <w:rsid w:val="00F20AE1"/>
    <w:rsid w:val="00F3175F"/>
    <w:rsid w:val="00F34CFC"/>
    <w:rsid w:val="00F375DD"/>
    <w:rsid w:val="00F37DD4"/>
    <w:rsid w:val="00F57411"/>
    <w:rsid w:val="00F574FE"/>
    <w:rsid w:val="00F57D80"/>
    <w:rsid w:val="00F6018C"/>
    <w:rsid w:val="00F60205"/>
    <w:rsid w:val="00F61978"/>
    <w:rsid w:val="00F62336"/>
    <w:rsid w:val="00F8185D"/>
    <w:rsid w:val="00F85257"/>
    <w:rsid w:val="00F86D7E"/>
    <w:rsid w:val="00F94B2D"/>
    <w:rsid w:val="00F957E8"/>
    <w:rsid w:val="00F96C27"/>
    <w:rsid w:val="00FA2527"/>
    <w:rsid w:val="00FA3BA9"/>
    <w:rsid w:val="00FA4CB0"/>
    <w:rsid w:val="00FA7F13"/>
    <w:rsid w:val="00FB2816"/>
    <w:rsid w:val="00FB2C33"/>
    <w:rsid w:val="00FC1A00"/>
    <w:rsid w:val="00FC2AE4"/>
    <w:rsid w:val="00FC38E4"/>
    <w:rsid w:val="00FC407D"/>
    <w:rsid w:val="00FC461F"/>
    <w:rsid w:val="00FC4C41"/>
    <w:rsid w:val="00FC63C8"/>
    <w:rsid w:val="00FD014A"/>
    <w:rsid w:val="00FD089A"/>
    <w:rsid w:val="00FD0E53"/>
    <w:rsid w:val="00FD3818"/>
    <w:rsid w:val="00FE1141"/>
    <w:rsid w:val="00FE3C1C"/>
    <w:rsid w:val="00FE5234"/>
    <w:rsid w:val="00FF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8010BB6"/>
  <w15:docId w15:val="{80D4768E-4CCD-4465-BAEB-AE9B11F0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C1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C1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C1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3C1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C1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C1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C1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C1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C1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655"/>
    <w:pPr>
      <w:tabs>
        <w:tab w:val="left" w:pos="-720"/>
      </w:tabs>
      <w:ind w:left="-1260" w:right="-1260"/>
      <w:jc w:val="center"/>
    </w:pPr>
    <w:rPr>
      <w:rFonts w:ascii="Bodoni Poster" w:eastAsia="Times" w:hAnsi="Bodoni Poster"/>
      <w:sz w:val="42"/>
      <w:szCs w:val="20"/>
    </w:rPr>
  </w:style>
  <w:style w:type="character" w:customStyle="1" w:styleId="TitleChar">
    <w:name w:val="Title Char"/>
    <w:basedOn w:val="DefaultParagraphFont"/>
    <w:link w:val="Title"/>
    <w:rsid w:val="007E4655"/>
    <w:rPr>
      <w:rFonts w:ascii="Bodoni Poster" w:eastAsia="Times" w:hAnsi="Bodoni Poster" w:cs="Times New Roman"/>
      <w:sz w:val="42"/>
      <w:szCs w:val="20"/>
    </w:rPr>
  </w:style>
  <w:style w:type="paragraph" w:styleId="Subtitle">
    <w:name w:val="Subtitle"/>
    <w:basedOn w:val="Normal"/>
    <w:link w:val="SubtitleChar"/>
    <w:qFormat/>
    <w:rsid w:val="007E4655"/>
    <w:pPr>
      <w:jc w:val="center"/>
    </w:pPr>
    <w:rPr>
      <w:rFonts w:ascii="Times" w:hAnsi="Times" w:cs="Times"/>
      <w:b/>
      <w:bCs/>
      <w:color w:val="000000"/>
    </w:rPr>
  </w:style>
  <w:style w:type="character" w:customStyle="1" w:styleId="SubtitleChar">
    <w:name w:val="Subtitle Char"/>
    <w:basedOn w:val="DefaultParagraphFont"/>
    <w:link w:val="Subtitle"/>
    <w:rsid w:val="007E4655"/>
    <w:rPr>
      <w:rFonts w:ascii="Times" w:eastAsia="Times New Roman" w:hAnsi="Times" w:cs="Times"/>
      <w:b/>
      <w:bCs/>
      <w:color w:val="000000"/>
      <w:sz w:val="24"/>
      <w:szCs w:val="24"/>
    </w:rPr>
  </w:style>
  <w:style w:type="paragraph" w:styleId="BodyTextIndent">
    <w:name w:val="Body Text Indent"/>
    <w:basedOn w:val="Normal"/>
    <w:link w:val="BodyTextIndentChar"/>
    <w:rsid w:val="007E4655"/>
    <w:pPr>
      <w:ind w:left="720" w:hanging="720"/>
    </w:pPr>
    <w:rPr>
      <w:rFonts w:ascii="Times" w:hAnsi="Times" w:cs="Times"/>
      <w:b/>
      <w:bCs/>
      <w:color w:val="000000"/>
    </w:rPr>
  </w:style>
  <w:style w:type="character" w:customStyle="1" w:styleId="BodyTextIndentChar">
    <w:name w:val="Body Text Indent Char"/>
    <w:basedOn w:val="DefaultParagraphFont"/>
    <w:link w:val="BodyTextIndent"/>
    <w:rsid w:val="007E4655"/>
    <w:rPr>
      <w:rFonts w:ascii="Times" w:eastAsia="Times New Roman" w:hAnsi="Times" w:cs="Times"/>
      <w:b/>
      <w:bCs/>
      <w:color w:val="000000"/>
      <w:sz w:val="24"/>
      <w:szCs w:val="24"/>
    </w:rPr>
  </w:style>
  <w:style w:type="paragraph" w:styleId="BodyText">
    <w:name w:val="Body Text"/>
    <w:basedOn w:val="Normal"/>
    <w:link w:val="BodyTextChar"/>
    <w:rsid w:val="007E4655"/>
    <w:rPr>
      <w:b/>
      <w:bCs/>
      <w:i/>
      <w:iCs/>
    </w:rPr>
  </w:style>
  <w:style w:type="character" w:customStyle="1" w:styleId="BodyTextChar">
    <w:name w:val="Body Text Char"/>
    <w:basedOn w:val="DefaultParagraphFont"/>
    <w:link w:val="BodyText"/>
    <w:rsid w:val="007E465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6519BC"/>
    <w:rPr>
      <w:rFonts w:ascii="Tahoma" w:hAnsi="Tahoma" w:cs="Tahoma"/>
      <w:sz w:val="16"/>
      <w:szCs w:val="16"/>
    </w:rPr>
  </w:style>
  <w:style w:type="character" w:customStyle="1" w:styleId="BalloonTextChar">
    <w:name w:val="Balloon Text Char"/>
    <w:basedOn w:val="DefaultParagraphFont"/>
    <w:link w:val="BalloonText"/>
    <w:uiPriority w:val="99"/>
    <w:semiHidden/>
    <w:rsid w:val="006519BC"/>
    <w:rPr>
      <w:rFonts w:ascii="Tahoma" w:eastAsia="Times New Roman" w:hAnsi="Tahoma" w:cs="Tahoma"/>
      <w:sz w:val="16"/>
      <w:szCs w:val="16"/>
    </w:rPr>
  </w:style>
  <w:style w:type="paragraph" w:styleId="ListParagraph">
    <w:name w:val="List Paragraph"/>
    <w:basedOn w:val="Normal"/>
    <w:uiPriority w:val="34"/>
    <w:qFormat/>
    <w:rsid w:val="00DD0333"/>
    <w:pPr>
      <w:ind w:left="720"/>
      <w:contextualSpacing/>
    </w:pPr>
  </w:style>
  <w:style w:type="character" w:customStyle="1" w:styleId="Heading1Char">
    <w:name w:val="Heading 1 Char"/>
    <w:basedOn w:val="DefaultParagraphFont"/>
    <w:link w:val="Heading1"/>
    <w:uiPriority w:val="9"/>
    <w:rsid w:val="00FE3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3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C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3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E3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E3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E3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3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3C1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E14B9"/>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BB7A21"/>
    <w:pPr>
      <w:tabs>
        <w:tab w:val="center" w:pos="4680"/>
        <w:tab w:val="right" w:pos="9360"/>
      </w:tabs>
    </w:pPr>
  </w:style>
  <w:style w:type="character" w:customStyle="1" w:styleId="HeaderChar">
    <w:name w:val="Header Char"/>
    <w:basedOn w:val="DefaultParagraphFont"/>
    <w:link w:val="Header"/>
    <w:uiPriority w:val="99"/>
    <w:rsid w:val="00BB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21"/>
    <w:pPr>
      <w:tabs>
        <w:tab w:val="center" w:pos="4680"/>
        <w:tab w:val="right" w:pos="9360"/>
      </w:tabs>
    </w:pPr>
  </w:style>
  <w:style w:type="character" w:customStyle="1" w:styleId="FooterChar">
    <w:name w:val="Footer Char"/>
    <w:basedOn w:val="DefaultParagraphFont"/>
    <w:link w:val="Footer"/>
    <w:uiPriority w:val="99"/>
    <w:rsid w:val="00BB7A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B1"/>
    <w:rPr>
      <w:color w:val="0000FF" w:themeColor="hyperlink"/>
      <w:u w:val="single"/>
    </w:rPr>
  </w:style>
  <w:style w:type="character" w:styleId="FollowedHyperlink">
    <w:name w:val="FollowedHyperlink"/>
    <w:basedOn w:val="DefaultParagraphFont"/>
    <w:uiPriority w:val="99"/>
    <w:semiHidden/>
    <w:unhideWhenUsed/>
    <w:rsid w:val="00E6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19283">
      <w:bodyDiv w:val="1"/>
      <w:marLeft w:val="0"/>
      <w:marRight w:val="0"/>
      <w:marTop w:val="0"/>
      <w:marBottom w:val="0"/>
      <w:divBdr>
        <w:top w:val="none" w:sz="0" w:space="0" w:color="auto"/>
        <w:left w:val="none" w:sz="0" w:space="0" w:color="auto"/>
        <w:bottom w:val="none" w:sz="0" w:space="0" w:color="auto"/>
        <w:right w:val="none" w:sz="0" w:space="0" w:color="auto"/>
      </w:divBdr>
    </w:div>
    <w:div w:id="435098426">
      <w:bodyDiv w:val="1"/>
      <w:marLeft w:val="0"/>
      <w:marRight w:val="0"/>
      <w:marTop w:val="0"/>
      <w:marBottom w:val="0"/>
      <w:divBdr>
        <w:top w:val="none" w:sz="0" w:space="0" w:color="auto"/>
        <w:left w:val="none" w:sz="0" w:space="0" w:color="auto"/>
        <w:bottom w:val="none" w:sz="0" w:space="0" w:color="auto"/>
        <w:right w:val="none" w:sz="0" w:space="0" w:color="auto"/>
      </w:divBdr>
    </w:div>
    <w:div w:id="451217384">
      <w:bodyDiv w:val="1"/>
      <w:marLeft w:val="0"/>
      <w:marRight w:val="0"/>
      <w:marTop w:val="0"/>
      <w:marBottom w:val="0"/>
      <w:divBdr>
        <w:top w:val="none" w:sz="0" w:space="0" w:color="auto"/>
        <w:left w:val="none" w:sz="0" w:space="0" w:color="auto"/>
        <w:bottom w:val="none" w:sz="0" w:space="0" w:color="auto"/>
        <w:right w:val="none" w:sz="0" w:space="0" w:color="auto"/>
      </w:divBdr>
    </w:div>
    <w:div w:id="490831626">
      <w:bodyDiv w:val="1"/>
      <w:marLeft w:val="0"/>
      <w:marRight w:val="0"/>
      <w:marTop w:val="0"/>
      <w:marBottom w:val="0"/>
      <w:divBdr>
        <w:top w:val="none" w:sz="0" w:space="0" w:color="auto"/>
        <w:left w:val="none" w:sz="0" w:space="0" w:color="auto"/>
        <w:bottom w:val="none" w:sz="0" w:space="0" w:color="auto"/>
        <w:right w:val="none" w:sz="0" w:space="0" w:color="auto"/>
      </w:divBdr>
    </w:div>
    <w:div w:id="960771617">
      <w:bodyDiv w:val="1"/>
      <w:marLeft w:val="0"/>
      <w:marRight w:val="0"/>
      <w:marTop w:val="0"/>
      <w:marBottom w:val="0"/>
      <w:divBdr>
        <w:top w:val="none" w:sz="0" w:space="0" w:color="auto"/>
        <w:left w:val="none" w:sz="0" w:space="0" w:color="auto"/>
        <w:bottom w:val="none" w:sz="0" w:space="0" w:color="auto"/>
        <w:right w:val="none" w:sz="0" w:space="0" w:color="auto"/>
      </w:divBdr>
    </w:div>
    <w:div w:id="1361391586">
      <w:bodyDiv w:val="1"/>
      <w:marLeft w:val="0"/>
      <w:marRight w:val="0"/>
      <w:marTop w:val="0"/>
      <w:marBottom w:val="0"/>
      <w:divBdr>
        <w:top w:val="none" w:sz="0" w:space="0" w:color="auto"/>
        <w:left w:val="none" w:sz="0" w:space="0" w:color="auto"/>
        <w:bottom w:val="none" w:sz="0" w:space="0" w:color="auto"/>
        <w:right w:val="none" w:sz="0" w:space="0" w:color="auto"/>
      </w:divBdr>
    </w:div>
    <w:div w:id="21083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D1602-0FDC-422C-9A4B-3C80E4BC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lallen</dc:creator>
  <cp:lastModifiedBy>Kayla Galvan</cp:lastModifiedBy>
  <cp:revision>13</cp:revision>
  <cp:lastPrinted>2022-12-30T00:22:00Z</cp:lastPrinted>
  <dcterms:created xsi:type="dcterms:W3CDTF">2022-12-29T19:42:00Z</dcterms:created>
  <dcterms:modified xsi:type="dcterms:W3CDTF">2023-01-02T23:49:00Z</dcterms:modified>
</cp:coreProperties>
</file>